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FF6A" w14:textId="55724EE9" w:rsidR="00F051C1" w:rsidRPr="00607646" w:rsidRDefault="00F051C1" w:rsidP="00785729">
      <w:pPr>
        <w:pStyle w:val="Heading"/>
        <w:jc w:val="center"/>
        <w:rPr>
          <w:rFonts w:cs="Times New Roman"/>
          <w:color w:val="auto"/>
          <w:sz w:val="24"/>
          <w:szCs w:val="24"/>
        </w:rPr>
      </w:pPr>
      <w:r w:rsidRPr="00607646">
        <w:rPr>
          <w:rFonts w:cs="Times New Roman"/>
          <w:color w:val="auto"/>
          <w:sz w:val="24"/>
          <w:szCs w:val="24"/>
        </w:rPr>
        <w:t xml:space="preserve">VIEŠOJO </w:t>
      </w:r>
      <w:r w:rsidR="00851431" w:rsidRPr="00607646">
        <w:rPr>
          <w:rFonts w:cs="Times New Roman"/>
          <w:color w:val="auto"/>
          <w:sz w:val="24"/>
          <w:szCs w:val="24"/>
        </w:rPr>
        <w:t>paslaugų</w:t>
      </w:r>
      <w:r w:rsidRPr="00607646">
        <w:rPr>
          <w:rFonts w:cs="Times New Roman"/>
          <w:color w:val="auto"/>
          <w:sz w:val="24"/>
          <w:szCs w:val="24"/>
        </w:rPr>
        <w:t xml:space="preserve"> </w:t>
      </w:r>
      <w:r w:rsidRPr="00607646">
        <w:rPr>
          <w:rFonts w:cs="Times New Roman"/>
          <w:color w:val="auto"/>
          <w:sz w:val="24"/>
          <w:szCs w:val="24"/>
          <w:lang w:val="fi-FI"/>
        </w:rPr>
        <w:t>PIRKIMO-PARDAVIMO SUTARTIS</w:t>
      </w:r>
    </w:p>
    <w:p w14:paraId="41FC3ED4" w14:textId="77777777" w:rsidR="00F051C1" w:rsidRPr="00607646" w:rsidRDefault="00F051C1" w:rsidP="00F051C1">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607646">
        <w:rPr>
          <w:rFonts w:ascii="Times New Roman" w:eastAsia="Arial Unicode MS" w:hAnsi="Times New Roman" w:cs="Times New Roman"/>
          <w:b/>
          <w:bCs/>
          <w:caps/>
          <w:spacing w:val="4"/>
          <w:sz w:val="24"/>
          <w:szCs w:val="24"/>
          <w:bdr w:val="nil"/>
          <w:lang w:val="fi-FI" w:eastAsia="lt-LT"/>
        </w:rPr>
        <w:t>Nr. ________</w:t>
      </w:r>
    </w:p>
    <w:p w14:paraId="6DC5061B" w14:textId="77777777" w:rsidR="00167E21" w:rsidRPr="00607646" w:rsidRDefault="00167E21" w:rsidP="00F051C1">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p>
    <w:p w14:paraId="4A284714" w14:textId="39A1D896" w:rsidR="00167E21" w:rsidRPr="00607646" w:rsidRDefault="00DF6636" w:rsidP="00DC496E">
      <w:pPr>
        <w:pBdr>
          <w:top w:val="nil"/>
          <w:left w:val="nil"/>
          <w:bottom w:val="nil"/>
          <w:right w:val="nil"/>
          <w:between w:val="nil"/>
          <w:bar w:val="nil"/>
        </w:pBdr>
        <w:shd w:val="clear" w:color="auto" w:fill="FFFFFF" w:themeFill="background1"/>
        <w:spacing w:after="0" w:line="240" w:lineRule="auto"/>
        <w:jc w:val="center"/>
        <w:outlineLvl w:val="0"/>
        <w:rPr>
          <w:rFonts w:ascii="Times New Roman" w:hAnsi="Times New Roman" w:cs="Times New Roman"/>
          <w:b/>
          <w:sz w:val="24"/>
          <w:szCs w:val="24"/>
          <w:shd w:val="clear" w:color="auto" w:fill="FFFFFF" w:themeFill="background1"/>
        </w:rPr>
      </w:pPr>
      <w:r w:rsidRPr="00607646">
        <w:rPr>
          <w:rFonts w:ascii="Times New Roman" w:hAnsi="Times New Roman" w:cs="Times New Roman"/>
          <w:b/>
          <w:bCs/>
          <w:sz w:val="24"/>
          <w:szCs w:val="24"/>
          <w:shd w:val="clear" w:color="auto" w:fill="FFFFFF"/>
        </w:rPr>
        <w:t>GYVENAMOSIOS PASKIRTIES</w:t>
      </w:r>
      <w:r w:rsidR="00E46465" w:rsidRPr="00607646">
        <w:rPr>
          <w:rFonts w:ascii="Times New Roman" w:hAnsi="Times New Roman" w:cs="Times New Roman"/>
          <w:b/>
          <w:bCs/>
          <w:sz w:val="24"/>
          <w:szCs w:val="24"/>
          <w:shd w:val="clear" w:color="auto" w:fill="FFFFFF"/>
        </w:rPr>
        <w:t xml:space="preserve"> PASTATO</w:t>
      </w:r>
      <w:r w:rsidR="00163F36" w:rsidRPr="00607646">
        <w:rPr>
          <w:rFonts w:ascii="Times New Roman" w:hAnsi="Times New Roman" w:cs="Times New Roman"/>
          <w:b/>
          <w:bCs/>
          <w:sz w:val="24"/>
          <w:szCs w:val="24"/>
          <w:shd w:val="clear" w:color="auto" w:fill="FFFFFF"/>
        </w:rPr>
        <w:t>, ESANČIO ADRESU:</w:t>
      </w:r>
      <w:r w:rsidR="00E46465" w:rsidRPr="00607646">
        <w:rPr>
          <w:rFonts w:ascii="Times New Roman" w:hAnsi="Times New Roman" w:cs="Times New Roman"/>
          <w:b/>
          <w:bCs/>
          <w:sz w:val="24"/>
          <w:szCs w:val="24"/>
          <w:shd w:val="clear" w:color="auto" w:fill="FFFFFF"/>
        </w:rPr>
        <w:t xml:space="preserve"> </w:t>
      </w:r>
      <w:r w:rsidRPr="00607646">
        <w:rPr>
          <w:rFonts w:ascii="Times New Roman" w:hAnsi="Times New Roman" w:cs="Times New Roman"/>
          <w:b/>
          <w:bCs/>
          <w:sz w:val="24"/>
          <w:szCs w:val="24"/>
          <w:shd w:val="clear" w:color="auto" w:fill="FFFFFF"/>
        </w:rPr>
        <w:t xml:space="preserve">VYSK. A. </w:t>
      </w:r>
      <w:r w:rsidR="009D720B" w:rsidRPr="00607646">
        <w:rPr>
          <w:rFonts w:ascii="Times New Roman" w:hAnsi="Times New Roman" w:cs="Times New Roman"/>
          <w:b/>
          <w:bCs/>
          <w:sz w:val="24"/>
          <w:szCs w:val="24"/>
          <w:shd w:val="clear" w:color="auto" w:fill="FFFFFF"/>
        </w:rPr>
        <w:t>KAROSO G. 5</w:t>
      </w:r>
      <w:r w:rsidR="00E46465" w:rsidRPr="00607646">
        <w:rPr>
          <w:rFonts w:ascii="Times New Roman" w:hAnsi="Times New Roman" w:cs="Times New Roman"/>
          <w:b/>
          <w:bCs/>
          <w:sz w:val="24"/>
          <w:szCs w:val="24"/>
          <w:shd w:val="clear" w:color="auto" w:fill="FFFFFF"/>
        </w:rPr>
        <w:t>, VILKAVIŠKIS,</w:t>
      </w:r>
      <w:r w:rsidR="00B816FE" w:rsidRPr="00607646">
        <w:rPr>
          <w:rFonts w:ascii="Times New Roman" w:hAnsi="Times New Roman" w:cs="Times New Roman"/>
          <w:b/>
          <w:bCs/>
          <w:sz w:val="24"/>
          <w:szCs w:val="24"/>
          <w:shd w:val="clear" w:color="auto" w:fill="FFFFFF"/>
        </w:rPr>
        <w:t xml:space="preserve"> REKONSTRAVIMO </w:t>
      </w:r>
      <w:r w:rsidR="00E46465" w:rsidRPr="00607646">
        <w:rPr>
          <w:rFonts w:ascii="Times New Roman" w:hAnsi="Times New Roman" w:cs="Times New Roman"/>
          <w:b/>
          <w:bCs/>
          <w:sz w:val="24"/>
          <w:szCs w:val="24"/>
          <w:shd w:val="clear" w:color="auto" w:fill="FFFFFF"/>
        </w:rPr>
        <w:t>PROJEKT</w:t>
      </w:r>
      <w:r w:rsidR="00B816FE" w:rsidRPr="00607646">
        <w:rPr>
          <w:rFonts w:ascii="Times New Roman" w:hAnsi="Times New Roman" w:cs="Times New Roman"/>
          <w:b/>
          <w:bCs/>
          <w:sz w:val="24"/>
          <w:szCs w:val="24"/>
          <w:shd w:val="clear" w:color="auto" w:fill="FFFFFF"/>
        </w:rPr>
        <w:t xml:space="preserve">AVIMO IR PROJEKTO VYKDYMO PRIEŽIŪROS </w:t>
      </w:r>
      <w:r w:rsidR="005A73AD" w:rsidRPr="00607646">
        <w:rPr>
          <w:rFonts w:ascii="Times New Roman" w:hAnsi="Times New Roman" w:cs="Times New Roman"/>
          <w:b/>
          <w:sz w:val="24"/>
          <w:szCs w:val="24"/>
          <w:shd w:val="clear" w:color="auto" w:fill="FFFFFF" w:themeFill="background1"/>
        </w:rPr>
        <w:t xml:space="preserve">PASLAUGOS </w:t>
      </w:r>
    </w:p>
    <w:p w14:paraId="711DC0A6" w14:textId="77777777" w:rsidR="00607646" w:rsidRDefault="00607646" w:rsidP="00F051C1">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sz w:val="24"/>
          <w:szCs w:val="24"/>
          <w:bdr w:val="nil"/>
          <w:lang w:eastAsia="lt-LT"/>
        </w:rPr>
      </w:pPr>
    </w:p>
    <w:p w14:paraId="3CADD737" w14:textId="6BD25C64" w:rsidR="00F051C1" w:rsidRPr="00607646" w:rsidRDefault="009C6BA2" w:rsidP="00F051C1">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20</w:t>
      </w:r>
      <w:r w:rsidR="00EC2C41" w:rsidRPr="00607646">
        <w:rPr>
          <w:rFonts w:ascii="Times New Roman" w:eastAsia="Arial Unicode MS" w:hAnsi="Times New Roman" w:cs="Times New Roman"/>
          <w:sz w:val="24"/>
          <w:szCs w:val="24"/>
          <w:bdr w:val="nil"/>
          <w:lang w:eastAsia="lt-LT"/>
        </w:rPr>
        <w:t>2</w:t>
      </w:r>
      <w:r w:rsidR="00003336">
        <w:rPr>
          <w:rFonts w:ascii="Times New Roman" w:eastAsia="Arial Unicode MS" w:hAnsi="Times New Roman" w:cs="Times New Roman"/>
          <w:sz w:val="24"/>
          <w:szCs w:val="24"/>
          <w:bdr w:val="nil"/>
          <w:lang w:eastAsia="lt-LT"/>
        </w:rPr>
        <w:t>5</w:t>
      </w:r>
      <w:r w:rsidR="00F051C1" w:rsidRPr="00607646">
        <w:rPr>
          <w:rFonts w:ascii="Times New Roman" w:eastAsia="Arial Unicode MS" w:hAnsi="Times New Roman" w:cs="Times New Roman"/>
          <w:sz w:val="24"/>
          <w:szCs w:val="24"/>
          <w:bdr w:val="nil"/>
          <w:lang w:eastAsia="lt-LT"/>
        </w:rPr>
        <w:t xml:space="preserve"> m. </w:t>
      </w:r>
      <w:r w:rsidR="00E92FCE" w:rsidRPr="00607646">
        <w:rPr>
          <w:rFonts w:ascii="Times New Roman" w:eastAsia="Arial Unicode MS" w:hAnsi="Times New Roman" w:cs="Times New Roman"/>
          <w:sz w:val="24"/>
          <w:szCs w:val="24"/>
          <w:bdr w:val="nil"/>
          <w:lang w:eastAsia="lt-LT"/>
        </w:rPr>
        <w:t>...................</w:t>
      </w:r>
      <w:r w:rsidR="00F051C1" w:rsidRPr="00607646">
        <w:rPr>
          <w:rFonts w:ascii="Times New Roman" w:eastAsia="Arial Unicode MS" w:hAnsi="Times New Roman" w:cs="Times New Roman"/>
          <w:sz w:val="24"/>
          <w:szCs w:val="24"/>
          <w:bdr w:val="nil"/>
          <w:lang w:eastAsia="lt-LT"/>
        </w:rPr>
        <w:t xml:space="preserve"> mėn. </w:t>
      </w:r>
      <w:r w:rsidR="00E92FCE" w:rsidRPr="00607646">
        <w:rPr>
          <w:rFonts w:ascii="Times New Roman" w:eastAsia="Arial Unicode MS" w:hAnsi="Times New Roman" w:cs="Times New Roman"/>
          <w:sz w:val="24"/>
          <w:szCs w:val="24"/>
          <w:bdr w:val="nil"/>
          <w:lang w:eastAsia="lt-LT"/>
        </w:rPr>
        <w:t>..</w:t>
      </w:r>
      <w:r w:rsidR="00F051C1" w:rsidRPr="00607646">
        <w:rPr>
          <w:rFonts w:ascii="Times New Roman" w:eastAsia="Arial Unicode MS" w:hAnsi="Times New Roman" w:cs="Times New Roman"/>
          <w:sz w:val="24"/>
          <w:szCs w:val="24"/>
          <w:bdr w:val="nil"/>
          <w:lang w:eastAsia="lt-LT"/>
        </w:rPr>
        <w:t xml:space="preserve"> d.</w:t>
      </w:r>
    </w:p>
    <w:p w14:paraId="74262913" w14:textId="1E09935E" w:rsidR="00F051C1" w:rsidRDefault="00F051C1" w:rsidP="00F051C1">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Vilkaviškis</w:t>
      </w:r>
    </w:p>
    <w:p w14:paraId="7702C4C5" w14:textId="77777777" w:rsidR="00F051C1" w:rsidRPr="00607646" w:rsidRDefault="00F051C1" w:rsidP="00F051C1">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sz w:val="24"/>
          <w:szCs w:val="24"/>
          <w:bdr w:val="nil"/>
          <w:lang w:eastAsia="lt-LT"/>
        </w:rPr>
      </w:pPr>
    </w:p>
    <w:p w14:paraId="409AA367" w14:textId="7D3FC2E8" w:rsidR="00167E21" w:rsidRPr="001A6E50" w:rsidRDefault="001B445A" w:rsidP="001A6E50">
      <w:pPr>
        <w:pBdr>
          <w:top w:val="nil"/>
          <w:left w:val="nil"/>
          <w:bottom w:val="nil"/>
          <w:right w:val="nil"/>
          <w:between w:val="nil"/>
          <w:bar w:val="nil"/>
        </w:pBdr>
        <w:shd w:val="clear" w:color="auto" w:fill="FFFFFF" w:themeFill="background1"/>
        <w:spacing w:after="0" w:line="240" w:lineRule="auto"/>
        <w:jc w:val="both"/>
        <w:outlineLvl w:val="0"/>
        <w:rPr>
          <w:rFonts w:ascii="Times New Roman" w:hAnsi="Times New Roman" w:cs="Times New Roman"/>
          <w:b/>
          <w:sz w:val="24"/>
          <w:szCs w:val="24"/>
          <w:shd w:val="clear" w:color="auto" w:fill="FFFFFF" w:themeFill="background1"/>
        </w:rPr>
      </w:pPr>
      <w:r w:rsidRPr="00607646">
        <w:tab/>
      </w:r>
      <w:r w:rsidRPr="00607646">
        <w:rPr>
          <w:rFonts w:ascii="Times New Roman" w:eastAsia="Arial Unicode MS" w:hAnsi="Times New Roman" w:cs="Times New Roman"/>
          <w:sz w:val="24"/>
          <w:szCs w:val="24"/>
          <w:bdr w:val="nil"/>
          <w:lang w:eastAsia="lt-LT"/>
        </w:rPr>
        <w:t xml:space="preserve">Vilkaviškio socialinės pagalbos centras, atstovaujamas direktorės Ritos </w:t>
      </w:r>
      <w:proofErr w:type="spellStart"/>
      <w:r w:rsidRPr="00607646">
        <w:rPr>
          <w:rFonts w:ascii="Times New Roman" w:eastAsia="Arial Unicode MS" w:hAnsi="Times New Roman" w:cs="Times New Roman"/>
          <w:sz w:val="24"/>
          <w:szCs w:val="24"/>
          <w:bdr w:val="nil"/>
          <w:lang w:eastAsia="lt-LT"/>
        </w:rPr>
        <w:t>Mickuvienės</w:t>
      </w:r>
      <w:proofErr w:type="spellEnd"/>
      <w:r w:rsidRPr="00607646">
        <w:rPr>
          <w:rFonts w:ascii="Times New Roman" w:eastAsia="Arial Unicode MS" w:hAnsi="Times New Roman" w:cs="Times New Roman"/>
          <w:sz w:val="24"/>
          <w:szCs w:val="24"/>
          <w:bdr w:val="nil"/>
          <w:lang w:eastAsia="lt-LT"/>
        </w:rPr>
        <w:t xml:space="preserve"> veikiančios pagal įstaigos nuostatus, (toliau – Užsakovas), ir [Tiekėjo pavadinimas] (toliau - Tiekėjas), atstovaujamas (-a) _______________, veikiančio (-</w:t>
      </w:r>
      <w:proofErr w:type="spellStart"/>
      <w:r w:rsidRPr="00607646">
        <w:rPr>
          <w:rFonts w:ascii="Times New Roman" w:eastAsia="Arial Unicode MS" w:hAnsi="Times New Roman" w:cs="Times New Roman"/>
          <w:sz w:val="24"/>
          <w:szCs w:val="24"/>
          <w:bdr w:val="nil"/>
          <w:lang w:eastAsia="lt-LT"/>
        </w:rPr>
        <w:t>čios</w:t>
      </w:r>
      <w:proofErr w:type="spellEnd"/>
      <w:r w:rsidRPr="00607646">
        <w:rPr>
          <w:rFonts w:ascii="Times New Roman" w:eastAsia="Arial Unicode MS" w:hAnsi="Times New Roman" w:cs="Times New Roman"/>
          <w:sz w:val="24"/>
          <w:szCs w:val="24"/>
          <w:bdr w:val="nil"/>
          <w:lang w:eastAsia="lt-LT"/>
        </w:rPr>
        <w:t>) pagal _______________, toliau Užsakovas ir Tiekėjas kiekvienas atskirai gali būti vadinami „Šalimi“, o abu kartu – „Šalimis“, sudarė šią sutartį (toliau – Sutartis), vadovaujantis mažos vertės skelbiamos apklausos būdu atlikto viešojo pirkimo „</w:t>
      </w:r>
      <w:r w:rsidR="001A6E50">
        <w:rPr>
          <w:rFonts w:ascii="Times New Roman" w:hAnsi="Times New Roman" w:cs="Times New Roman"/>
          <w:sz w:val="24"/>
          <w:szCs w:val="24"/>
          <w:shd w:val="clear" w:color="auto" w:fill="FFFFFF"/>
        </w:rPr>
        <w:t>G</w:t>
      </w:r>
      <w:r w:rsidR="001A6E50" w:rsidRPr="001A6E50">
        <w:rPr>
          <w:rFonts w:ascii="Times New Roman" w:hAnsi="Times New Roman" w:cs="Times New Roman"/>
          <w:sz w:val="24"/>
          <w:szCs w:val="24"/>
          <w:shd w:val="clear" w:color="auto" w:fill="FFFFFF"/>
        </w:rPr>
        <w:t xml:space="preserve">yvenamosios paskirties pastato, esančio adresu: </w:t>
      </w:r>
      <w:r w:rsidR="001A6E50">
        <w:rPr>
          <w:rFonts w:ascii="Times New Roman" w:hAnsi="Times New Roman" w:cs="Times New Roman"/>
          <w:sz w:val="24"/>
          <w:szCs w:val="24"/>
          <w:shd w:val="clear" w:color="auto" w:fill="FFFFFF"/>
        </w:rPr>
        <w:t>V</w:t>
      </w:r>
      <w:r w:rsidR="001A6E50" w:rsidRPr="001A6E50">
        <w:rPr>
          <w:rFonts w:ascii="Times New Roman" w:hAnsi="Times New Roman" w:cs="Times New Roman"/>
          <w:sz w:val="24"/>
          <w:szCs w:val="24"/>
          <w:shd w:val="clear" w:color="auto" w:fill="FFFFFF"/>
        </w:rPr>
        <w:t xml:space="preserve">ysk. a. </w:t>
      </w:r>
      <w:r w:rsidR="001A6E50">
        <w:rPr>
          <w:rFonts w:ascii="Times New Roman" w:hAnsi="Times New Roman" w:cs="Times New Roman"/>
          <w:sz w:val="24"/>
          <w:szCs w:val="24"/>
          <w:shd w:val="clear" w:color="auto" w:fill="FFFFFF"/>
        </w:rPr>
        <w:t>K</w:t>
      </w:r>
      <w:r w:rsidR="001A6E50" w:rsidRPr="001A6E50">
        <w:rPr>
          <w:rFonts w:ascii="Times New Roman" w:hAnsi="Times New Roman" w:cs="Times New Roman"/>
          <w:sz w:val="24"/>
          <w:szCs w:val="24"/>
          <w:shd w:val="clear" w:color="auto" w:fill="FFFFFF"/>
        </w:rPr>
        <w:t xml:space="preserve">aroso g. 5, </w:t>
      </w:r>
      <w:r w:rsidR="001A6E50">
        <w:rPr>
          <w:rFonts w:ascii="Times New Roman" w:hAnsi="Times New Roman" w:cs="Times New Roman"/>
          <w:sz w:val="24"/>
          <w:szCs w:val="24"/>
          <w:shd w:val="clear" w:color="auto" w:fill="FFFFFF"/>
        </w:rPr>
        <w:t>V</w:t>
      </w:r>
      <w:r w:rsidR="001A6E50" w:rsidRPr="001A6E50">
        <w:rPr>
          <w:rFonts w:ascii="Times New Roman" w:hAnsi="Times New Roman" w:cs="Times New Roman"/>
          <w:sz w:val="24"/>
          <w:szCs w:val="24"/>
          <w:shd w:val="clear" w:color="auto" w:fill="FFFFFF"/>
        </w:rPr>
        <w:t xml:space="preserve">ilkaviškis, rekonstravimo projektavimo ir projekto vykdymo priežiūros </w:t>
      </w:r>
      <w:r w:rsidR="001A6E50" w:rsidRPr="001A6E50">
        <w:rPr>
          <w:rFonts w:ascii="Times New Roman" w:hAnsi="Times New Roman" w:cs="Times New Roman"/>
          <w:sz w:val="24"/>
          <w:szCs w:val="24"/>
          <w:shd w:val="clear" w:color="auto" w:fill="FFFFFF" w:themeFill="background1"/>
        </w:rPr>
        <w:t>paslaugos</w:t>
      </w:r>
      <w:r w:rsidRPr="00607646">
        <w:rPr>
          <w:rFonts w:ascii="Times New Roman" w:eastAsia="Arial Unicode MS" w:hAnsi="Times New Roman" w:cs="Times New Roman"/>
          <w:sz w:val="24"/>
          <w:szCs w:val="24"/>
          <w:bdr w:val="nil"/>
          <w:lang w:eastAsia="lt-LT"/>
        </w:rPr>
        <w:t>“ sąlygomis ir susitarė dėl toliau išvardytų sąlygų.</w:t>
      </w:r>
    </w:p>
    <w:p w14:paraId="4753389C" w14:textId="77777777" w:rsidR="00163F36" w:rsidRPr="00607646" w:rsidRDefault="00167E21" w:rsidP="00163F3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 xml:space="preserve">  </w:t>
      </w:r>
      <w:r w:rsidR="00E11789" w:rsidRPr="00607646">
        <w:rPr>
          <w:rFonts w:ascii="Times New Roman" w:eastAsia="Arial Unicode MS" w:hAnsi="Times New Roman" w:cs="Times New Roman"/>
          <w:sz w:val="24"/>
          <w:szCs w:val="24"/>
          <w:bdr w:val="nil"/>
          <w:lang w:eastAsia="lt-LT"/>
        </w:rPr>
        <w:t xml:space="preserve"> </w:t>
      </w:r>
    </w:p>
    <w:p w14:paraId="1F45A4D4" w14:textId="046C3C55" w:rsidR="00F051C1" w:rsidRPr="0060764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b/>
          <w:bCs/>
          <w:caps/>
          <w:spacing w:val="4"/>
          <w:sz w:val="24"/>
          <w:szCs w:val="24"/>
          <w:bdr w:val="nil"/>
          <w:lang w:eastAsia="lt-LT"/>
        </w:rPr>
        <w:t>1. SUTARTIES OBJEKTAS</w:t>
      </w:r>
    </w:p>
    <w:p w14:paraId="69A4FAC0" w14:textId="7453F776" w:rsidR="00F051C1" w:rsidRPr="00607646" w:rsidRDefault="002F13D0" w:rsidP="00163F36">
      <w:pPr>
        <w:autoSpaceDE w:val="0"/>
        <w:autoSpaceDN w:val="0"/>
        <w:adjustRightInd w:val="0"/>
        <w:spacing w:after="0" w:line="240" w:lineRule="auto"/>
        <w:ind w:firstLine="851"/>
        <w:jc w:val="both"/>
        <w:rPr>
          <w:rFonts w:ascii="Times New Roman" w:hAnsi="Times New Roman" w:cs="Times New Roman"/>
          <w:sz w:val="24"/>
          <w:szCs w:val="24"/>
        </w:rPr>
      </w:pPr>
      <w:r w:rsidRPr="00607646">
        <w:rPr>
          <w:rFonts w:ascii="Times New Roman" w:eastAsia="Arial Unicode MS" w:hAnsi="Times New Roman" w:cs="Times New Roman"/>
          <w:sz w:val="24"/>
          <w:szCs w:val="24"/>
          <w:bdr w:val="nil"/>
          <w:lang w:eastAsia="lt-LT"/>
        </w:rPr>
        <w:t>1.</w:t>
      </w:r>
      <w:r w:rsidR="00016737" w:rsidRPr="00607646">
        <w:rPr>
          <w:rFonts w:ascii="Times New Roman" w:eastAsia="Arial Unicode MS" w:hAnsi="Times New Roman" w:cs="Times New Roman"/>
          <w:sz w:val="24"/>
          <w:szCs w:val="24"/>
          <w:bdr w:val="nil"/>
          <w:lang w:eastAsia="lt-LT"/>
        </w:rPr>
        <w:t>1</w:t>
      </w:r>
      <w:r w:rsidR="00F051C1" w:rsidRPr="00607646">
        <w:rPr>
          <w:rFonts w:ascii="Times New Roman" w:eastAsia="Arial Unicode MS" w:hAnsi="Times New Roman" w:cs="Times New Roman"/>
          <w:sz w:val="24"/>
          <w:szCs w:val="24"/>
          <w:bdr w:val="nil"/>
          <w:lang w:eastAsia="lt-LT"/>
        </w:rPr>
        <w:t>. Šia Sutartimi</w:t>
      </w:r>
      <w:r w:rsidR="002D6882" w:rsidRPr="00607646">
        <w:rPr>
          <w:rFonts w:ascii="Times New Roman" w:eastAsia="Arial Unicode MS" w:hAnsi="Times New Roman" w:cs="Times New Roman"/>
          <w:sz w:val="24"/>
          <w:szCs w:val="24"/>
          <w:bdr w:val="nil"/>
          <w:lang w:eastAsia="lt-LT"/>
        </w:rPr>
        <w:t xml:space="preserve"> Tiekėjas</w:t>
      </w:r>
      <w:r w:rsidR="00F051C1" w:rsidRPr="00607646">
        <w:rPr>
          <w:rFonts w:ascii="Times New Roman" w:eastAsia="Arial Unicode MS" w:hAnsi="Times New Roman" w:cs="Times New Roman"/>
          <w:sz w:val="24"/>
          <w:szCs w:val="24"/>
          <w:bdr w:val="nil"/>
          <w:lang w:eastAsia="lt-LT"/>
        </w:rPr>
        <w:t xml:space="preserve"> įsipareigoja </w:t>
      </w:r>
      <w:r w:rsidR="009C6BA2" w:rsidRPr="00607646">
        <w:rPr>
          <w:rFonts w:ascii="Times New Roman" w:eastAsia="Arial Unicode MS" w:hAnsi="Times New Roman" w:cs="Times New Roman"/>
          <w:sz w:val="24"/>
          <w:szCs w:val="24"/>
          <w:bdr w:val="nil"/>
          <w:lang w:eastAsia="lt-LT"/>
        </w:rPr>
        <w:t>Užsakovui</w:t>
      </w:r>
      <w:r w:rsidR="002D6882" w:rsidRPr="00607646">
        <w:rPr>
          <w:rFonts w:ascii="Times New Roman" w:eastAsia="Arial Unicode MS" w:hAnsi="Times New Roman" w:cs="Times New Roman"/>
          <w:sz w:val="24"/>
          <w:szCs w:val="24"/>
          <w:bdr w:val="nil"/>
          <w:lang w:eastAsia="lt-LT"/>
        </w:rPr>
        <w:t xml:space="preserve"> parengti</w:t>
      </w:r>
      <w:r w:rsidR="00016737" w:rsidRPr="00607646">
        <w:rPr>
          <w:rFonts w:ascii="Times New Roman" w:eastAsia="Arial Unicode MS" w:hAnsi="Times New Roman" w:cs="Times New Roman"/>
          <w:sz w:val="24"/>
          <w:szCs w:val="24"/>
          <w:bdr w:val="nil"/>
          <w:lang w:eastAsia="lt-LT"/>
        </w:rPr>
        <w:t xml:space="preserve"> </w:t>
      </w:r>
      <w:r w:rsidR="00A66AFB" w:rsidRPr="00607646">
        <w:rPr>
          <w:rFonts w:ascii="Times New Roman" w:eastAsia="Arial Unicode MS" w:hAnsi="Times New Roman" w:cs="Times New Roman"/>
          <w:sz w:val="24"/>
          <w:szCs w:val="24"/>
          <w:bdr w:val="nil"/>
          <w:lang w:eastAsia="lt-LT"/>
        </w:rPr>
        <w:t>gyvenamosios</w:t>
      </w:r>
      <w:r w:rsidR="00E46465" w:rsidRPr="00607646">
        <w:rPr>
          <w:rFonts w:ascii="Times New Roman" w:hAnsi="Times New Roman" w:cs="Times New Roman"/>
          <w:sz w:val="24"/>
          <w:szCs w:val="24"/>
          <w:shd w:val="clear" w:color="auto" w:fill="FFFFFF"/>
        </w:rPr>
        <w:t xml:space="preserve"> paskirties pastato</w:t>
      </w:r>
      <w:r w:rsidR="00016737" w:rsidRPr="00607646">
        <w:rPr>
          <w:rFonts w:ascii="Times New Roman" w:hAnsi="Times New Roman" w:cs="Times New Roman"/>
          <w:sz w:val="24"/>
          <w:szCs w:val="24"/>
          <w:shd w:val="clear" w:color="auto" w:fill="FFFFFF"/>
        </w:rPr>
        <w:t>, esančio adresu:</w:t>
      </w:r>
      <w:r w:rsidR="00E46465" w:rsidRPr="00607646">
        <w:rPr>
          <w:rFonts w:ascii="Times New Roman" w:hAnsi="Times New Roman" w:cs="Times New Roman"/>
          <w:sz w:val="24"/>
          <w:szCs w:val="24"/>
          <w:shd w:val="clear" w:color="auto" w:fill="FFFFFF"/>
        </w:rPr>
        <w:t xml:space="preserve"> </w:t>
      </w:r>
      <w:r w:rsidR="00A66AFB" w:rsidRPr="00607646">
        <w:rPr>
          <w:rFonts w:ascii="Times New Roman" w:hAnsi="Times New Roman" w:cs="Times New Roman"/>
          <w:sz w:val="24"/>
          <w:szCs w:val="24"/>
          <w:shd w:val="clear" w:color="auto" w:fill="FFFFFF"/>
        </w:rPr>
        <w:t>Vysk. A. Karoso g. 5</w:t>
      </w:r>
      <w:r w:rsidR="00E46465" w:rsidRPr="00607646">
        <w:rPr>
          <w:rFonts w:ascii="Times New Roman" w:hAnsi="Times New Roman" w:cs="Times New Roman"/>
          <w:sz w:val="24"/>
          <w:szCs w:val="24"/>
          <w:shd w:val="clear" w:color="auto" w:fill="FFFFFF"/>
        </w:rPr>
        <w:t xml:space="preserve">, Vilkaviškis, </w:t>
      </w:r>
      <w:r w:rsidR="00A66AFB" w:rsidRPr="00607646">
        <w:rPr>
          <w:rFonts w:ascii="Times New Roman" w:hAnsi="Times New Roman" w:cs="Times New Roman"/>
          <w:sz w:val="24"/>
          <w:szCs w:val="24"/>
          <w:shd w:val="clear" w:color="auto" w:fill="FFFFFF"/>
        </w:rPr>
        <w:t>rekonstravimo</w:t>
      </w:r>
      <w:r w:rsidR="00E46465" w:rsidRPr="00607646">
        <w:rPr>
          <w:rFonts w:ascii="Times New Roman" w:hAnsi="Times New Roman" w:cs="Times New Roman"/>
          <w:sz w:val="24"/>
          <w:szCs w:val="24"/>
          <w:shd w:val="clear" w:color="auto" w:fill="FFFFFF"/>
        </w:rPr>
        <w:t xml:space="preserve"> technin</w:t>
      </w:r>
      <w:r w:rsidR="00016737" w:rsidRPr="00607646">
        <w:rPr>
          <w:rFonts w:ascii="Times New Roman" w:hAnsi="Times New Roman" w:cs="Times New Roman"/>
          <w:sz w:val="24"/>
          <w:szCs w:val="24"/>
          <w:shd w:val="clear" w:color="auto" w:fill="FFFFFF"/>
        </w:rPr>
        <w:t>į</w:t>
      </w:r>
      <w:r w:rsidR="00E46465" w:rsidRPr="00607646">
        <w:rPr>
          <w:rFonts w:ascii="Times New Roman" w:hAnsi="Times New Roman" w:cs="Times New Roman"/>
          <w:sz w:val="24"/>
          <w:szCs w:val="24"/>
          <w:shd w:val="clear" w:color="auto" w:fill="FFFFFF"/>
        </w:rPr>
        <w:t xml:space="preserve"> darbo projektą</w:t>
      </w:r>
      <w:r w:rsidR="00F051C1" w:rsidRPr="00607646">
        <w:rPr>
          <w:rFonts w:ascii="Times New Roman" w:eastAsia="Arial Unicode MS" w:hAnsi="Times New Roman" w:cs="Times New Roman"/>
          <w:sz w:val="24"/>
          <w:szCs w:val="24"/>
          <w:bdr w:val="nil"/>
          <w:lang w:eastAsia="lt-LT"/>
        </w:rPr>
        <w:t xml:space="preserve"> </w:t>
      </w:r>
      <w:r w:rsidR="009C6BA2" w:rsidRPr="00607646">
        <w:rPr>
          <w:rFonts w:ascii="Times New Roman" w:eastAsia="Arial Unicode MS" w:hAnsi="Times New Roman" w:cs="Times New Roman"/>
          <w:sz w:val="24"/>
          <w:szCs w:val="24"/>
          <w:bdr w:val="nil"/>
          <w:lang w:eastAsia="lt-LT"/>
        </w:rPr>
        <w:t xml:space="preserve">pagal pateiktą </w:t>
      </w:r>
      <w:r w:rsidR="002D6882" w:rsidRPr="00607646">
        <w:rPr>
          <w:rFonts w:ascii="Times New Roman" w:eastAsia="Arial Unicode MS" w:hAnsi="Times New Roman" w:cs="Times New Roman"/>
          <w:sz w:val="24"/>
          <w:szCs w:val="24"/>
          <w:bdr w:val="nil"/>
          <w:lang w:eastAsia="lt-LT"/>
        </w:rPr>
        <w:t>techninę užduotį</w:t>
      </w:r>
      <w:r w:rsidR="009C6BA2" w:rsidRPr="00607646">
        <w:rPr>
          <w:rFonts w:ascii="Times New Roman" w:eastAsia="Arial Unicode MS" w:hAnsi="Times New Roman" w:cs="Times New Roman"/>
          <w:sz w:val="24"/>
          <w:szCs w:val="24"/>
          <w:bdr w:val="nil"/>
          <w:lang w:eastAsia="lt-LT"/>
        </w:rPr>
        <w:t>.</w:t>
      </w:r>
    </w:p>
    <w:p w14:paraId="5F8F9111" w14:textId="2B9AD6EC" w:rsidR="00167E21" w:rsidRPr="0060764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1.</w:t>
      </w:r>
      <w:r w:rsidR="00607646">
        <w:rPr>
          <w:rFonts w:ascii="Times New Roman" w:eastAsia="Arial Unicode MS" w:hAnsi="Times New Roman" w:cs="Times New Roman"/>
          <w:sz w:val="24"/>
          <w:szCs w:val="24"/>
          <w:bdr w:val="nil"/>
          <w:lang w:eastAsia="lt-LT"/>
        </w:rPr>
        <w:t>2</w:t>
      </w:r>
      <w:r w:rsidRPr="00607646">
        <w:rPr>
          <w:rFonts w:ascii="Times New Roman" w:eastAsia="Arial Unicode MS" w:hAnsi="Times New Roman" w:cs="Times New Roman"/>
          <w:sz w:val="24"/>
          <w:szCs w:val="24"/>
          <w:bdr w:val="nil"/>
          <w:lang w:eastAsia="lt-LT"/>
        </w:rPr>
        <w:t>. Už</w:t>
      </w:r>
      <w:r w:rsidRPr="00607646">
        <w:rPr>
          <w:rFonts w:ascii="Times New Roman" w:eastAsia="Arial Unicode MS" w:hAnsi="Times New Roman" w:cs="Times New Roman"/>
          <w:sz w:val="24"/>
          <w:szCs w:val="24"/>
          <w:bdr w:val="nil"/>
          <w:lang w:val="pt-PT" w:eastAsia="lt-LT"/>
        </w:rPr>
        <w:t xml:space="preserve">sakovas pagal </w:t>
      </w:r>
      <w:r w:rsidRPr="00607646">
        <w:rPr>
          <w:rFonts w:ascii="Times New Roman" w:eastAsia="Arial Unicode MS" w:hAnsi="Times New Roman" w:cs="Times New Roman"/>
          <w:sz w:val="24"/>
          <w:szCs w:val="24"/>
          <w:bdr w:val="nil"/>
          <w:lang w:eastAsia="lt-LT"/>
        </w:rPr>
        <w:t>šią Sutartį įsipareigoja priimti atlikt</w:t>
      </w:r>
      <w:r w:rsidR="002D6882" w:rsidRPr="00607646">
        <w:rPr>
          <w:rFonts w:ascii="Times New Roman" w:eastAsia="Arial Unicode MS" w:hAnsi="Times New Roman" w:cs="Times New Roman"/>
          <w:sz w:val="24"/>
          <w:szCs w:val="24"/>
          <w:bdr w:val="nil"/>
          <w:lang w:eastAsia="lt-LT"/>
        </w:rPr>
        <w:t>as paslaugas</w:t>
      </w:r>
      <w:r w:rsidRPr="00607646">
        <w:rPr>
          <w:rFonts w:ascii="Times New Roman" w:eastAsia="Arial Unicode MS" w:hAnsi="Times New Roman" w:cs="Times New Roman"/>
          <w:sz w:val="24"/>
          <w:szCs w:val="24"/>
          <w:bdr w:val="nil"/>
          <w:lang w:eastAsia="lt-LT"/>
        </w:rPr>
        <w:t xml:space="preserve"> ir už j</w:t>
      </w:r>
      <w:r w:rsidR="002D6882" w:rsidRPr="00607646">
        <w:rPr>
          <w:rFonts w:ascii="Times New Roman" w:eastAsia="Arial Unicode MS" w:hAnsi="Times New Roman" w:cs="Times New Roman"/>
          <w:sz w:val="24"/>
          <w:szCs w:val="24"/>
          <w:bdr w:val="nil"/>
          <w:lang w:eastAsia="lt-LT"/>
        </w:rPr>
        <w:t xml:space="preserve">as </w:t>
      </w:r>
      <w:r w:rsidRPr="00607646">
        <w:rPr>
          <w:rFonts w:ascii="Times New Roman" w:eastAsia="Arial Unicode MS" w:hAnsi="Times New Roman" w:cs="Times New Roman"/>
          <w:sz w:val="24"/>
          <w:szCs w:val="24"/>
          <w:bdr w:val="nil"/>
          <w:lang w:eastAsia="lt-LT"/>
        </w:rPr>
        <w:t>sumokėti Sutartyje nurodytą kainą Sutartyje numatytomis sąlygomis ir tvarka.</w:t>
      </w:r>
    </w:p>
    <w:p w14:paraId="6E64088D" w14:textId="77777777" w:rsidR="00167E21" w:rsidRPr="00607646" w:rsidRDefault="00167E2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p>
    <w:p w14:paraId="074CCE9C" w14:textId="748E41AB" w:rsidR="00F051C1" w:rsidRPr="00607646" w:rsidRDefault="00F051C1" w:rsidP="00163F36">
      <w:pPr>
        <w:pBdr>
          <w:top w:val="nil"/>
          <w:left w:val="nil"/>
          <w:bottom w:val="nil"/>
          <w:right w:val="nil"/>
          <w:between w:val="nil"/>
          <w:bar w:val="nil"/>
        </w:pBdr>
        <w:spacing w:after="0" w:line="240" w:lineRule="auto"/>
        <w:ind w:firstLine="851"/>
        <w:outlineLvl w:val="0"/>
        <w:rPr>
          <w:rFonts w:ascii="Times New Roman" w:eastAsia="Arial Unicode MS" w:hAnsi="Times New Roman" w:cs="Times New Roman"/>
          <w:b/>
          <w:bCs/>
          <w:caps/>
          <w:spacing w:val="4"/>
          <w:sz w:val="24"/>
          <w:szCs w:val="24"/>
          <w:bdr w:val="nil"/>
          <w:lang w:eastAsia="lt-LT"/>
        </w:rPr>
      </w:pPr>
      <w:r w:rsidRPr="00607646">
        <w:rPr>
          <w:rFonts w:ascii="Times New Roman" w:eastAsia="Arial Unicode MS" w:hAnsi="Times New Roman" w:cs="Times New Roman"/>
          <w:b/>
          <w:bCs/>
          <w:caps/>
          <w:spacing w:val="4"/>
          <w:sz w:val="24"/>
          <w:szCs w:val="24"/>
          <w:bdr w:val="nil"/>
          <w:lang w:eastAsia="lt-LT"/>
        </w:rPr>
        <w:t xml:space="preserve">2. </w:t>
      </w:r>
      <w:r w:rsidR="002D6882" w:rsidRPr="00607646">
        <w:rPr>
          <w:rFonts w:ascii="Times New Roman" w:eastAsia="Arial Unicode MS" w:hAnsi="Times New Roman" w:cs="Times New Roman"/>
          <w:b/>
          <w:bCs/>
          <w:caps/>
          <w:spacing w:val="4"/>
          <w:sz w:val="24"/>
          <w:szCs w:val="24"/>
          <w:bdr w:val="nil"/>
          <w:lang w:eastAsia="lt-LT"/>
        </w:rPr>
        <w:t>PASLAUGOS</w:t>
      </w:r>
      <w:r w:rsidRPr="00607646">
        <w:rPr>
          <w:rFonts w:ascii="Times New Roman" w:eastAsia="Arial Unicode MS" w:hAnsi="Times New Roman" w:cs="Times New Roman"/>
          <w:b/>
          <w:bCs/>
          <w:caps/>
          <w:spacing w:val="4"/>
          <w:sz w:val="24"/>
          <w:szCs w:val="24"/>
          <w:bdr w:val="nil"/>
          <w:lang w:eastAsia="lt-LT"/>
        </w:rPr>
        <w:t xml:space="preserve"> ATLIKIMO TERMINAI</w:t>
      </w:r>
    </w:p>
    <w:p w14:paraId="3664149B" w14:textId="1B26F6A3" w:rsidR="007E5FA6" w:rsidRPr="0060764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 xml:space="preserve">2.1. </w:t>
      </w:r>
      <w:r w:rsidR="00F36EC8" w:rsidRPr="00607646">
        <w:rPr>
          <w:rFonts w:ascii="Times New Roman" w:eastAsia="Arial Unicode MS" w:hAnsi="Times New Roman" w:cs="Times New Roman"/>
          <w:sz w:val="24"/>
          <w:szCs w:val="24"/>
          <w:bdr w:val="nil"/>
          <w:lang w:eastAsia="lt-LT"/>
        </w:rPr>
        <w:t xml:space="preserve">Tiekėjas turi parengti ir suderinti projektinius pasiūlymus ne ilgiau kaip per </w:t>
      </w:r>
      <w:r w:rsidR="001A6E50">
        <w:rPr>
          <w:rFonts w:ascii="Times New Roman" w:eastAsia="Arial Unicode MS" w:hAnsi="Times New Roman" w:cs="Times New Roman"/>
          <w:sz w:val="24"/>
          <w:szCs w:val="24"/>
          <w:bdr w:val="nil"/>
          <w:lang w:eastAsia="lt-LT"/>
        </w:rPr>
        <w:t>90</w:t>
      </w:r>
      <w:r w:rsidR="00F36EC8" w:rsidRPr="00607646">
        <w:rPr>
          <w:rFonts w:ascii="Times New Roman" w:eastAsia="Arial Unicode MS" w:hAnsi="Times New Roman" w:cs="Times New Roman"/>
          <w:sz w:val="24"/>
          <w:szCs w:val="24"/>
          <w:bdr w:val="nil"/>
          <w:lang w:eastAsia="lt-LT"/>
        </w:rPr>
        <w:t xml:space="preserve"> k.</w:t>
      </w:r>
      <w:r w:rsidR="00016737" w:rsidRPr="00607646">
        <w:rPr>
          <w:rFonts w:ascii="Times New Roman" w:eastAsia="Arial Unicode MS" w:hAnsi="Times New Roman" w:cs="Times New Roman"/>
          <w:sz w:val="24"/>
          <w:szCs w:val="24"/>
          <w:bdr w:val="nil"/>
          <w:lang w:eastAsia="lt-LT"/>
        </w:rPr>
        <w:t xml:space="preserve"> </w:t>
      </w:r>
      <w:r w:rsidR="00F36EC8" w:rsidRPr="00607646">
        <w:rPr>
          <w:rFonts w:ascii="Times New Roman" w:eastAsia="Arial Unicode MS" w:hAnsi="Times New Roman" w:cs="Times New Roman"/>
          <w:sz w:val="24"/>
          <w:szCs w:val="24"/>
          <w:bdr w:val="nil"/>
          <w:lang w:eastAsia="lt-LT"/>
        </w:rPr>
        <w:t>d.</w:t>
      </w:r>
      <w:r w:rsidR="007C3AF0" w:rsidRPr="00607646">
        <w:rPr>
          <w:rFonts w:ascii="Times New Roman" w:eastAsia="Arial Unicode MS" w:hAnsi="Times New Roman" w:cs="Times New Roman"/>
          <w:sz w:val="24"/>
          <w:szCs w:val="24"/>
          <w:bdr w:val="nil"/>
          <w:lang w:eastAsia="lt-LT"/>
        </w:rPr>
        <w:t xml:space="preserve"> </w:t>
      </w:r>
    </w:p>
    <w:p w14:paraId="1C62712F" w14:textId="1EE82C9E" w:rsidR="00F36EC8" w:rsidRPr="00607646" w:rsidRDefault="00F36EC8"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2.</w:t>
      </w:r>
      <w:r w:rsidR="00EB2E1B" w:rsidRPr="00607646">
        <w:rPr>
          <w:rFonts w:ascii="Times New Roman" w:eastAsia="Arial Unicode MS" w:hAnsi="Times New Roman" w:cs="Times New Roman"/>
          <w:sz w:val="24"/>
          <w:szCs w:val="24"/>
          <w:bdr w:val="nil"/>
          <w:lang w:eastAsia="lt-LT"/>
        </w:rPr>
        <w:t>2</w:t>
      </w:r>
      <w:r w:rsidRPr="00607646">
        <w:rPr>
          <w:rFonts w:ascii="Times New Roman" w:eastAsia="Arial Unicode MS" w:hAnsi="Times New Roman" w:cs="Times New Roman"/>
          <w:sz w:val="24"/>
          <w:szCs w:val="24"/>
          <w:bdr w:val="nil"/>
          <w:lang w:eastAsia="lt-LT"/>
        </w:rPr>
        <w:t xml:space="preserve">. </w:t>
      </w:r>
      <w:r w:rsidRPr="00607646">
        <w:rPr>
          <w:rFonts w:ascii="Times New Roman" w:hAnsi="Times New Roman" w:cs="Times New Roman"/>
          <w:sz w:val="24"/>
          <w:szCs w:val="24"/>
        </w:rPr>
        <w:t xml:space="preserve">Ne ilgiau kaip per </w:t>
      </w:r>
      <w:r w:rsidR="001A6E50">
        <w:rPr>
          <w:rFonts w:ascii="Times New Roman" w:hAnsi="Times New Roman" w:cs="Times New Roman"/>
          <w:sz w:val="24"/>
          <w:szCs w:val="24"/>
        </w:rPr>
        <w:t>90</w:t>
      </w:r>
      <w:r w:rsidRPr="00607646">
        <w:rPr>
          <w:rFonts w:ascii="Times New Roman" w:hAnsi="Times New Roman" w:cs="Times New Roman"/>
          <w:sz w:val="24"/>
          <w:szCs w:val="24"/>
        </w:rPr>
        <w:t xml:space="preserve"> k.</w:t>
      </w:r>
      <w:r w:rsidR="00016737" w:rsidRPr="00607646">
        <w:rPr>
          <w:rFonts w:ascii="Times New Roman" w:hAnsi="Times New Roman" w:cs="Times New Roman"/>
          <w:sz w:val="24"/>
          <w:szCs w:val="24"/>
        </w:rPr>
        <w:t xml:space="preserve"> </w:t>
      </w:r>
      <w:r w:rsidRPr="00607646">
        <w:rPr>
          <w:rFonts w:ascii="Times New Roman" w:hAnsi="Times New Roman" w:cs="Times New Roman"/>
          <w:sz w:val="24"/>
          <w:szCs w:val="24"/>
        </w:rPr>
        <w:t xml:space="preserve">d. parengti </w:t>
      </w:r>
      <w:r w:rsidR="00016737" w:rsidRPr="00607646">
        <w:rPr>
          <w:rFonts w:ascii="Times New Roman" w:hAnsi="Times New Roman" w:cs="Times New Roman"/>
          <w:sz w:val="24"/>
          <w:szCs w:val="24"/>
        </w:rPr>
        <w:t>t</w:t>
      </w:r>
      <w:r w:rsidRPr="00607646">
        <w:rPr>
          <w:rFonts w:ascii="Times New Roman" w:hAnsi="Times New Roman" w:cs="Times New Roman"/>
          <w:sz w:val="24"/>
          <w:szCs w:val="24"/>
        </w:rPr>
        <w:t>echninį darbo projektą. Prieš atliekant bet kokį su Užsakovu anksčiau suderinto projekto sprendinio pakeitimą, gauti raštišką Užsakovo pritarimą. Vykdydamas minėtus techninio darbo projekto pakeitimus, Tiekėjas privalo atitinkamai pakeisti visas jų dalis, susijusias su konkrečiu pakeitimu. Ištaisyti projektą pagal ekspertizės metu gautas privalomas pastabas ir pakartotinai pateikti ekspertizės rangovui bei gauti projekto įvertinimą, kad projektas atitinka esminius statinio reikalavimus, projekto rengimo dokumentų, kitų statybos teisės aktų reikalavimus. Gauti statybą leidžiantį dokumentą. Gavus statybą leidžiantį dokumentą, perduoti jį Užsakovui kartu su 2 vnt. techninio darbo projekto popierinių bylų egzempliorių skaičiumi ir 1 byla skaitmeniniame formate</w:t>
      </w:r>
      <w:r w:rsidRPr="00607646">
        <w:rPr>
          <w:rFonts w:ascii="Times New Roman" w:eastAsia="Arial Unicode MS" w:hAnsi="Times New Roman" w:cs="Times New Roman"/>
          <w:sz w:val="24"/>
          <w:szCs w:val="24"/>
          <w:bdr w:val="nil"/>
          <w:lang w:eastAsia="lt-LT"/>
        </w:rPr>
        <w:t>.</w:t>
      </w:r>
    </w:p>
    <w:p w14:paraId="05A408F0" w14:textId="666E7950" w:rsidR="00F36EC8" w:rsidRPr="00607646" w:rsidRDefault="00F36EC8"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2.</w:t>
      </w:r>
      <w:r w:rsidR="00EB2E1B" w:rsidRPr="00607646">
        <w:rPr>
          <w:rFonts w:ascii="Times New Roman" w:eastAsia="Arial Unicode MS" w:hAnsi="Times New Roman" w:cs="Times New Roman"/>
          <w:sz w:val="24"/>
          <w:szCs w:val="24"/>
          <w:bdr w:val="nil"/>
          <w:lang w:eastAsia="lt-LT"/>
        </w:rPr>
        <w:t xml:space="preserve">3. </w:t>
      </w:r>
      <w:r w:rsidR="00EB2E1B" w:rsidRPr="00607646">
        <w:rPr>
          <w:rFonts w:ascii="Times New Roman" w:hAnsi="Times New Roman" w:cs="Times New Roman"/>
          <w:sz w:val="24"/>
          <w:szCs w:val="24"/>
        </w:rPr>
        <w:t>Projekto vykdymo priežiūros paslaugas teikti pagal S</w:t>
      </w:r>
      <w:r w:rsidR="00016737" w:rsidRPr="00607646">
        <w:rPr>
          <w:rFonts w:ascii="Times New Roman" w:hAnsi="Times New Roman" w:cs="Times New Roman"/>
          <w:sz w:val="24"/>
          <w:szCs w:val="24"/>
        </w:rPr>
        <w:t>tatybos techninio reglamento</w:t>
      </w:r>
      <w:r w:rsidR="00EB2E1B" w:rsidRPr="00607646">
        <w:rPr>
          <w:rFonts w:ascii="Times New Roman" w:hAnsi="Times New Roman" w:cs="Times New Roman"/>
          <w:sz w:val="24"/>
          <w:szCs w:val="24"/>
        </w:rPr>
        <w:t xml:space="preserve"> nuostatas ir lankytis darbų vietoje ne rečiau kaip 1 kartą per </w:t>
      </w:r>
      <w:r w:rsidR="0090040A">
        <w:rPr>
          <w:rFonts w:ascii="Times New Roman" w:hAnsi="Times New Roman" w:cs="Times New Roman"/>
          <w:sz w:val="24"/>
          <w:szCs w:val="24"/>
        </w:rPr>
        <w:t>savaitę</w:t>
      </w:r>
      <w:r w:rsidR="00EB2E1B" w:rsidRPr="00607646">
        <w:rPr>
          <w:rFonts w:ascii="Times New Roman" w:hAnsi="Times New Roman" w:cs="Times New Roman"/>
          <w:sz w:val="24"/>
          <w:szCs w:val="24"/>
        </w:rPr>
        <w:t>, laikantis suderinto su Užsakovu paslaugų teikimo ir apmokėjimo grafiko arba, esant būtinybei, Užsakovo kvietimu. Užsakovui pareikalavus bei pagrindus poreikį, projekto vykdymo priežiūros metu teikti tarpines ataskaitas ir pateikti baigiamąją ataskaitą (pateikiama per vieną mėnesį nuo statybos užbaigimo akto surašymo dienos). Visos ataskaitos parengiamos lietuvių kalba dviem egzemplioriais ir pateikiamos Užsakovui</w:t>
      </w:r>
      <w:r w:rsidR="00016737" w:rsidRPr="00607646">
        <w:rPr>
          <w:rFonts w:ascii="Times New Roman" w:hAnsi="Times New Roman" w:cs="Times New Roman"/>
          <w:sz w:val="24"/>
          <w:szCs w:val="24"/>
        </w:rPr>
        <w:t xml:space="preserve">. </w:t>
      </w:r>
      <w:r w:rsidR="00EB2E1B" w:rsidRPr="00607646">
        <w:rPr>
          <w:rFonts w:ascii="Times New Roman" w:hAnsi="Times New Roman" w:cs="Times New Roman"/>
          <w:sz w:val="24"/>
          <w:szCs w:val="24"/>
        </w:rPr>
        <w:t>Statinio projekto vykdymo priežiūros paslaugas teikti per visą statybos darbų vykdymo laikotarpį.</w:t>
      </w:r>
    </w:p>
    <w:p w14:paraId="4010DE8B" w14:textId="49365AAA" w:rsidR="00F36EC8" w:rsidRPr="00607646" w:rsidRDefault="00F36EC8" w:rsidP="00163F36">
      <w:pPr>
        <w:pBdr>
          <w:top w:val="nil"/>
          <w:left w:val="nil"/>
          <w:bottom w:val="nil"/>
          <w:right w:val="nil"/>
          <w:between w:val="nil"/>
          <w:bar w:val="nil"/>
        </w:pBdr>
        <w:suppressAutoHyphens/>
        <w:spacing w:after="0" w:line="240" w:lineRule="auto"/>
        <w:ind w:firstLine="851"/>
        <w:jc w:val="both"/>
        <w:rPr>
          <w:rFonts w:ascii="Times New Roman" w:hAnsi="Times New Roman" w:cs="Times New Roman"/>
          <w:sz w:val="24"/>
          <w:szCs w:val="24"/>
        </w:rPr>
      </w:pPr>
      <w:r w:rsidRPr="00607646">
        <w:rPr>
          <w:rFonts w:ascii="Times New Roman" w:eastAsia="Arial Unicode MS" w:hAnsi="Times New Roman" w:cs="Times New Roman"/>
          <w:sz w:val="24"/>
          <w:szCs w:val="24"/>
          <w:bdr w:val="nil"/>
          <w:lang w:eastAsia="lt-LT"/>
        </w:rPr>
        <w:t>2.</w:t>
      </w:r>
      <w:r w:rsidR="001B77BB" w:rsidRPr="00607646">
        <w:rPr>
          <w:rFonts w:ascii="Times New Roman" w:eastAsia="Arial Unicode MS" w:hAnsi="Times New Roman" w:cs="Times New Roman"/>
          <w:sz w:val="24"/>
          <w:szCs w:val="24"/>
          <w:bdr w:val="nil"/>
          <w:lang w:eastAsia="lt-LT"/>
        </w:rPr>
        <w:t>4</w:t>
      </w:r>
      <w:r w:rsidR="00EB2E1B" w:rsidRPr="00607646">
        <w:rPr>
          <w:rFonts w:ascii="Times New Roman" w:eastAsia="Arial Unicode MS" w:hAnsi="Times New Roman" w:cs="Times New Roman"/>
          <w:sz w:val="24"/>
          <w:szCs w:val="24"/>
          <w:bdr w:val="nil"/>
          <w:lang w:eastAsia="lt-LT"/>
        </w:rPr>
        <w:t xml:space="preserve">. </w:t>
      </w:r>
      <w:r w:rsidR="00EB2E1B" w:rsidRPr="00607646">
        <w:rPr>
          <w:rFonts w:ascii="Times New Roman" w:hAnsi="Times New Roman" w:cs="Times New Roman"/>
          <w:sz w:val="24"/>
          <w:szCs w:val="24"/>
        </w:rPr>
        <w:t>Statybą leidžiančio dokumento gavimo trukmė ir atitinkamo projekto ekspertizės atlikimo trukmė į Paslaugų trukmę neįskaičiuojamos.</w:t>
      </w:r>
    </w:p>
    <w:p w14:paraId="2F1C8513" w14:textId="0AB47D44" w:rsidR="00EB2E1B" w:rsidRPr="00607646" w:rsidRDefault="00EB2E1B"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2.</w:t>
      </w:r>
      <w:r w:rsidR="001B77BB" w:rsidRPr="00607646">
        <w:rPr>
          <w:rFonts w:ascii="Times New Roman" w:eastAsia="Arial Unicode MS" w:hAnsi="Times New Roman" w:cs="Times New Roman"/>
          <w:sz w:val="24"/>
          <w:szCs w:val="24"/>
          <w:bdr w:val="nil"/>
          <w:lang w:eastAsia="lt-LT"/>
        </w:rPr>
        <w:t>5</w:t>
      </w:r>
      <w:r w:rsidRPr="00607646">
        <w:rPr>
          <w:rFonts w:ascii="Times New Roman" w:eastAsia="Arial Unicode MS" w:hAnsi="Times New Roman" w:cs="Times New Roman"/>
          <w:sz w:val="24"/>
          <w:szCs w:val="24"/>
          <w:bdr w:val="nil"/>
          <w:lang w:eastAsia="lt-LT"/>
        </w:rPr>
        <w:t>.</w:t>
      </w:r>
      <w:r w:rsidRPr="00607646">
        <w:rPr>
          <w:rFonts w:ascii="Times New Roman" w:hAnsi="Times New Roman" w:cs="Times New Roman"/>
          <w:sz w:val="24"/>
          <w:szCs w:val="24"/>
        </w:rPr>
        <w:t xml:space="preserve"> </w:t>
      </w:r>
      <w:r w:rsidR="001B77BB" w:rsidRPr="00607646">
        <w:rPr>
          <w:rFonts w:ascii="Times New Roman" w:hAnsi="Times New Roman" w:cs="Times New Roman"/>
          <w:sz w:val="24"/>
          <w:szCs w:val="24"/>
        </w:rPr>
        <w:t xml:space="preserve">Projekto ekspertizės trukmė skaičiuojama nuo dienos, kai Tiekėjas perdavė parengtą pilną techninį darbo projektą, kurio sprendiniams Užsakovo pritarta, Užsakovui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20 (dvidešimt) dienų. </w:t>
      </w:r>
    </w:p>
    <w:p w14:paraId="1837DF99" w14:textId="77777777" w:rsidR="00F051C1" w:rsidRPr="00607646" w:rsidRDefault="00F051C1"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p>
    <w:p w14:paraId="3289C181" w14:textId="6BC8A024" w:rsidR="00F051C1" w:rsidRPr="00607646" w:rsidRDefault="00F051C1" w:rsidP="00163F36">
      <w:pPr>
        <w:pBdr>
          <w:top w:val="nil"/>
          <w:left w:val="nil"/>
          <w:bottom w:val="nil"/>
          <w:right w:val="nil"/>
          <w:between w:val="nil"/>
          <w:bar w:val="nil"/>
        </w:pBdr>
        <w:spacing w:after="0" w:line="240" w:lineRule="auto"/>
        <w:ind w:firstLine="851"/>
        <w:outlineLvl w:val="0"/>
        <w:rPr>
          <w:rFonts w:ascii="Times New Roman" w:eastAsia="Arial Unicode MS" w:hAnsi="Times New Roman" w:cs="Times New Roman"/>
          <w:b/>
          <w:bCs/>
          <w:caps/>
          <w:spacing w:val="4"/>
          <w:sz w:val="24"/>
          <w:szCs w:val="24"/>
          <w:bdr w:val="nil"/>
          <w:lang w:val="de-DE" w:eastAsia="lt-LT"/>
        </w:rPr>
      </w:pPr>
      <w:r w:rsidRPr="00607646">
        <w:rPr>
          <w:rFonts w:ascii="Times New Roman" w:eastAsia="Arial Unicode MS" w:hAnsi="Times New Roman" w:cs="Times New Roman"/>
          <w:b/>
          <w:bCs/>
          <w:caps/>
          <w:spacing w:val="4"/>
          <w:sz w:val="24"/>
          <w:szCs w:val="24"/>
          <w:bdr w:val="nil"/>
          <w:lang w:eastAsia="lt-LT"/>
        </w:rPr>
        <w:t xml:space="preserve">3. </w:t>
      </w:r>
      <w:r w:rsidR="002D6882" w:rsidRPr="00607646">
        <w:rPr>
          <w:rFonts w:ascii="Times New Roman" w:eastAsia="Arial Unicode MS" w:hAnsi="Times New Roman" w:cs="Times New Roman"/>
          <w:b/>
          <w:bCs/>
          <w:caps/>
          <w:spacing w:val="4"/>
          <w:sz w:val="24"/>
          <w:szCs w:val="24"/>
          <w:bdr w:val="nil"/>
          <w:lang w:eastAsia="lt-LT"/>
        </w:rPr>
        <w:t>PASLAUGOS</w:t>
      </w:r>
      <w:r w:rsidRPr="00607646">
        <w:rPr>
          <w:rFonts w:ascii="Times New Roman" w:eastAsia="Arial Unicode MS" w:hAnsi="Times New Roman" w:cs="Times New Roman"/>
          <w:b/>
          <w:bCs/>
          <w:caps/>
          <w:spacing w:val="4"/>
          <w:sz w:val="24"/>
          <w:szCs w:val="24"/>
          <w:bdr w:val="nil"/>
          <w:lang w:eastAsia="lt-LT"/>
        </w:rPr>
        <w:t xml:space="preserve"> </w:t>
      </w:r>
      <w:r w:rsidRPr="00607646">
        <w:rPr>
          <w:rFonts w:ascii="Times New Roman" w:eastAsia="Arial Unicode MS" w:hAnsi="Times New Roman" w:cs="Times New Roman"/>
          <w:b/>
          <w:bCs/>
          <w:caps/>
          <w:spacing w:val="4"/>
          <w:sz w:val="24"/>
          <w:szCs w:val="24"/>
          <w:bdr w:val="nil"/>
          <w:lang w:val="de-DE" w:eastAsia="lt-LT"/>
        </w:rPr>
        <w:t>KAINA</w:t>
      </w:r>
    </w:p>
    <w:p w14:paraId="5B68FFAD" w14:textId="38C80084" w:rsidR="00842911" w:rsidRPr="00607646" w:rsidRDefault="0084291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lastRenderedPageBreak/>
        <w:t>3.1. Šiai Sutarčiai taikoma fiksuotos kainos kainodara, patvirtinta Viešųjų pirkimų tarnybos direktoriaus 2017 m. birželio 28 d. įsakymu Nr. 1S-95 (aktualios redakcijos) „Dėl Kainodaros taisyklių nustatymo metodikos patvirtinimo“ (toliau - Metodika).</w:t>
      </w:r>
    </w:p>
    <w:p w14:paraId="66258868" w14:textId="3416DF64" w:rsidR="00842911" w:rsidRPr="00607646" w:rsidRDefault="00842911" w:rsidP="00163F36">
      <w:pPr>
        <w:pBdr>
          <w:top w:val="nil"/>
          <w:left w:val="nil"/>
          <w:bottom w:val="nil"/>
          <w:right w:val="nil"/>
          <w:between w:val="nil"/>
          <w:bar w:val="nil"/>
        </w:pBdr>
        <w:suppressAutoHyphens/>
        <w:spacing w:after="0" w:line="240" w:lineRule="auto"/>
        <w:ind w:firstLine="851"/>
        <w:jc w:val="both"/>
        <w:rPr>
          <w:rFonts w:ascii="Times New Roman" w:hAnsi="Times New Roman" w:cs="Times New Roman"/>
          <w:sz w:val="24"/>
          <w:szCs w:val="24"/>
        </w:rPr>
      </w:pPr>
      <w:r w:rsidRPr="00607646">
        <w:rPr>
          <w:rFonts w:ascii="Times New Roman" w:hAnsi="Times New Roman" w:cs="Times New Roman"/>
          <w:sz w:val="24"/>
          <w:szCs w:val="24"/>
        </w:rPr>
        <w:t xml:space="preserve">3.2. Fiksuota </w:t>
      </w:r>
      <w:r w:rsidR="002D6882" w:rsidRPr="00607646">
        <w:rPr>
          <w:rFonts w:ascii="Times New Roman" w:hAnsi="Times New Roman" w:cs="Times New Roman"/>
          <w:sz w:val="24"/>
          <w:szCs w:val="24"/>
        </w:rPr>
        <w:t>paslaugos</w:t>
      </w:r>
      <w:r w:rsidRPr="00607646">
        <w:rPr>
          <w:rFonts w:ascii="Times New Roman" w:hAnsi="Times New Roman" w:cs="Times New Roman"/>
          <w:sz w:val="24"/>
          <w:szCs w:val="24"/>
        </w:rPr>
        <w:t xml:space="preserve"> kaina nurodyta Sutarties  priede „</w:t>
      </w:r>
      <w:r w:rsidR="004C260A" w:rsidRPr="00607646">
        <w:rPr>
          <w:rFonts w:ascii="Times New Roman" w:hAnsi="Times New Roman" w:cs="Times New Roman"/>
          <w:sz w:val="24"/>
          <w:szCs w:val="24"/>
        </w:rPr>
        <w:t>Tiekėjo</w:t>
      </w:r>
      <w:r w:rsidR="00214634" w:rsidRPr="00607646">
        <w:rPr>
          <w:rFonts w:ascii="Times New Roman" w:hAnsi="Times New Roman" w:cs="Times New Roman"/>
          <w:sz w:val="24"/>
          <w:szCs w:val="24"/>
        </w:rPr>
        <w:t xml:space="preserve"> pasiūlyma</w:t>
      </w:r>
      <w:r w:rsidR="004C260A" w:rsidRPr="00607646">
        <w:rPr>
          <w:rFonts w:ascii="Times New Roman" w:hAnsi="Times New Roman" w:cs="Times New Roman"/>
          <w:sz w:val="24"/>
          <w:szCs w:val="24"/>
        </w:rPr>
        <w:t>s</w:t>
      </w:r>
      <w:r w:rsidRPr="00607646">
        <w:rPr>
          <w:rFonts w:ascii="Times New Roman" w:hAnsi="Times New Roman" w:cs="Times New Roman"/>
          <w:sz w:val="24"/>
          <w:szCs w:val="24"/>
        </w:rPr>
        <w:t>“.</w:t>
      </w:r>
    </w:p>
    <w:p w14:paraId="48EEE196" w14:textId="77777777" w:rsidR="00842911" w:rsidRPr="00607646" w:rsidRDefault="00842911" w:rsidP="00163F36">
      <w:pPr>
        <w:pStyle w:val="Body2"/>
        <w:spacing w:after="0"/>
        <w:ind w:firstLine="851"/>
        <w:rPr>
          <w:rFonts w:cs="Times New Roman"/>
          <w:color w:val="auto"/>
          <w:sz w:val="24"/>
          <w:szCs w:val="24"/>
          <w:lang w:val="lt-LT"/>
        </w:rPr>
      </w:pPr>
      <w:r w:rsidRPr="00607646">
        <w:rPr>
          <w:rFonts w:cs="Times New Roman"/>
          <w:color w:val="auto"/>
          <w:sz w:val="24"/>
          <w:szCs w:val="24"/>
          <w:lang w:val="lt-LT"/>
        </w:rPr>
        <w:t>3.3. Sutarties  priede nurodyta kaina apima:</w:t>
      </w:r>
    </w:p>
    <w:p w14:paraId="0F510F3D" w14:textId="0CCD3DC9" w:rsidR="00842911" w:rsidRPr="00607646" w:rsidRDefault="00842911" w:rsidP="00163F36">
      <w:pPr>
        <w:pStyle w:val="Body2"/>
        <w:ind w:firstLine="851"/>
        <w:rPr>
          <w:rFonts w:cs="Times New Roman"/>
          <w:color w:val="auto"/>
          <w:sz w:val="24"/>
          <w:szCs w:val="24"/>
          <w:lang w:val="lt-LT"/>
        </w:rPr>
      </w:pPr>
      <w:r w:rsidRPr="00607646">
        <w:rPr>
          <w:rFonts w:cs="Times New Roman"/>
          <w:color w:val="auto"/>
          <w:sz w:val="24"/>
          <w:szCs w:val="24"/>
          <w:lang w:val="lt-LT"/>
        </w:rPr>
        <w:t>3.3.1.</w:t>
      </w:r>
      <w:r w:rsidR="002D7540" w:rsidRPr="00607646">
        <w:rPr>
          <w:rFonts w:cs="Times New Roman"/>
          <w:color w:val="auto"/>
          <w:sz w:val="24"/>
          <w:szCs w:val="24"/>
          <w:lang w:val="lt-LT"/>
        </w:rPr>
        <w:t xml:space="preserve"> </w:t>
      </w:r>
      <w:r w:rsidRPr="00607646">
        <w:rPr>
          <w:rFonts w:cs="Times New Roman"/>
          <w:color w:val="auto"/>
          <w:sz w:val="24"/>
          <w:szCs w:val="24"/>
          <w:lang w:val="lt-LT"/>
        </w:rPr>
        <w:t>visus</w:t>
      </w:r>
      <w:r w:rsidR="00245078" w:rsidRPr="00607646">
        <w:rPr>
          <w:rFonts w:cs="Times New Roman"/>
          <w:color w:val="auto"/>
          <w:sz w:val="24"/>
          <w:szCs w:val="24"/>
          <w:lang w:val="lt-LT"/>
        </w:rPr>
        <w:t xml:space="preserve"> Tiekėjui</w:t>
      </w:r>
      <w:r w:rsidRPr="00607646">
        <w:rPr>
          <w:rFonts w:cs="Times New Roman"/>
          <w:color w:val="auto"/>
          <w:sz w:val="24"/>
          <w:szCs w:val="24"/>
          <w:lang w:val="lt-LT"/>
        </w:rPr>
        <w:t xml:space="preserve"> privalomus mokėti mokesčius ir visas su </w:t>
      </w:r>
      <w:r w:rsidR="003F5AA5" w:rsidRPr="00607646">
        <w:rPr>
          <w:rFonts w:cs="Times New Roman"/>
          <w:color w:val="auto"/>
          <w:sz w:val="24"/>
          <w:szCs w:val="24"/>
          <w:lang w:val="lt-LT"/>
        </w:rPr>
        <w:t>paslaugų</w:t>
      </w:r>
      <w:r w:rsidRPr="00607646">
        <w:rPr>
          <w:rFonts w:cs="Times New Roman"/>
          <w:color w:val="auto"/>
          <w:sz w:val="24"/>
          <w:szCs w:val="24"/>
          <w:lang w:val="lt-LT"/>
        </w:rPr>
        <w:t xml:space="preserve"> atlikimu susijusias išlaidas;</w:t>
      </w:r>
    </w:p>
    <w:p w14:paraId="6E324852" w14:textId="1A0D56F2" w:rsidR="00163F36" w:rsidRPr="00607646" w:rsidRDefault="00842911" w:rsidP="001A6E50">
      <w:pPr>
        <w:pStyle w:val="Body2"/>
        <w:spacing w:after="0"/>
        <w:ind w:firstLine="851"/>
        <w:rPr>
          <w:rFonts w:cs="Times New Roman"/>
          <w:color w:val="auto"/>
          <w:sz w:val="24"/>
          <w:szCs w:val="24"/>
          <w:lang w:val="lt-LT"/>
        </w:rPr>
      </w:pPr>
      <w:r w:rsidRPr="00607646">
        <w:rPr>
          <w:rFonts w:cs="Times New Roman"/>
          <w:color w:val="auto"/>
          <w:sz w:val="24"/>
          <w:szCs w:val="24"/>
          <w:lang w:val="lt-LT"/>
        </w:rPr>
        <w:t>3.3.2. t</w:t>
      </w:r>
      <w:r w:rsidR="00245078" w:rsidRPr="00607646">
        <w:rPr>
          <w:rFonts w:cs="Times New Roman"/>
          <w:color w:val="auto"/>
          <w:sz w:val="24"/>
          <w:szCs w:val="24"/>
          <w:lang w:val="lt-LT"/>
        </w:rPr>
        <w:t>as</w:t>
      </w:r>
      <w:r w:rsidRPr="00607646">
        <w:rPr>
          <w:rFonts w:cs="Times New Roman"/>
          <w:color w:val="auto"/>
          <w:sz w:val="24"/>
          <w:szCs w:val="24"/>
          <w:lang w:val="lt-LT"/>
        </w:rPr>
        <w:t xml:space="preserve"> </w:t>
      </w:r>
      <w:r w:rsidR="00245078" w:rsidRPr="00607646">
        <w:rPr>
          <w:rFonts w:cs="Times New Roman"/>
          <w:color w:val="auto"/>
          <w:sz w:val="24"/>
          <w:szCs w:val="24"/>
          <w:lang w:val="lt-LT"/>
        </w:rPr>
        <w:t>paslaugas</w:t>
      </w:r>
      <w:r w:rsidRPr="00607646">
        <w:rPr>
          <w:rFonts w:cs="Times New Roman"/>
          <w:color w:val="auto"/>
          <w:sz w:val="24"/>
          <w:szCs w:val="24"/>
          <w:lang w:val="lt-LT"/>
        </w:rPr>
        <w:t>, kuri</w:t>
      </w:r>
      <w:r w:rsidR="00245078" w:rsidRPr="00607646">
        <w:rPr>
          <w:rFonts w:cs="Times New Roman"/>
          <w:color w:val="auto"/>
          <w:sz w:val="24"/>
          <w:szCs w:val="24"/>
          <w:lang w:val="lt-LT"/>
        </w:rPr>
        <w:t>os</w:t>
      </w:r>
      <w:r w:rsidRPr="00607646">
        <w:rPr>
          <w:rFonts w:cs="Times New Roman"/>
          <w:color w:val="auto"/>
          <w:sz w:val="24"/>
          <w:szCs w:val="24"/>
          <w:lang w:val="lt-LT"/>
        </w:rPr>
        <w:t xml:space="preserve"> nors ir nebuvo tiesiogiai nustatyt</w:t>
      </w:r>
      <w:r w:rsidR="00245078" w:rsidRPr="00607646">
        <w:rPr>
          <w:rFonts w:cs="Times New Roman"/>
          <w:color w:val="auto"/>
          <w:sz w:val="24"/>
          <w:szCs w:val="24"/>
          <w:lang w:val="lt-LT"/>
        </w:rPr>
        <w:t>os</w:t>
      </w:r>
      <w:r w:rsidRPr="00607646">
        <w:rPr>
          <w:rFonts w:cs="Times New Roman"/>
          <w:color w:val="auto"/>
          <w:sz w:val="24"/>
          <w:szCs w:val="24"/>
          <w:lang w:val="lt-LT"/>
        </w:rPr>
        <w:t xml:space="preserve"> pirkimo dokumentuose ir Sutartyje, bet yra būtin</w:t>
      </w:r>
      <w:r w:rsidR="00245078" w:rsidRPr="00607646">
        <w:rPr>
          <w:rFonts w:cs="Times New Roman"/>
          <w:color w:val="auto"/>
          <w:sz w:val="24"/>
          <w:szCs w:val="24"/>
          <w:lang w:val="lt-LT"/>
        </w:rPr>
        <w:t>os</w:t>
      </w:r>
      <w:r w:rsidRPr="00607646">
        <w:rPr>
          <w:rFonts w:cs="Times New Roman"/>
          <w:color w:val="auto"/>
          <w:sz w:val="24"/>
          <w:szCs w:val="24"/>
          <w:lang w:val="lt-LT"/>
        </w:rPr>
        <w:t xml:space="preserve"> Sutarčiai įvykdyti, o </w:t>
      </w:r>
      <w:r w:rsidR="00245078" w:rsidRPr="00607646">
        <w:rPr>
          <w:rFonts w:cs="Times New Roman"/>
          <w:color w:val="auto"/>
          <w:sz w:val="24"/>
          <w:szCs w:val="24"/>
          <w:lang w:val="lt-LT"/>
        </w:rPr>
        <w:t>Tiekėjas</w:t>
      </w:r>
      <w:r w:rsidRPr="00607646">
        <w:rPr>
          <w:rFonts w:cs="Times New Roman"/>
          <w:color w:val="auto"/>
          <w:sz w:val="24"/>
          <w:szCs w:val="24"/>
          <w:lang w:val="lt-LT"/>
        </w:rPr>
        <w:t xml:space="preserve"> turėjo ir galėjo juos numatyti ir įvertinti dar iki pasiūlymų pateikimo termino pabaigos.</w:t>
      </w:r>
    </w:p>
    <w:p w14:paraId="69690F63" w14:textId="14E69D6E" w:rsidR="00842911" w:rsidRPr="00607646" w:rsidRDefault="00842911" w:rsidP="001A6E50">
      <w:pPr>
        <w:pStyle w:val="Body2"/>
        <w:spacing w:after="0"/>
        <w:ind w:firstLine="851"/>
        <w:rPr>
          <w:rFonts w:cs="Times New Roman"/>
          <w:color w:val="auto"/>
          <w:sz w:val="24"/>
          <w:szCs w:val="24"/>
          <w:lang w:val="lt-LT"/>
        </w:rPr>
      </w:pPr>
      <w:r w:rsidRPr="00607646">
        <w:rPr>
          <w:rFonts w:cs="Times New Roman"/>
          <w:color w:val="auto"/>
          <w:sz w:val="24"/>
          <w:szCs w:val="24"/>
          <w:lang w:val="lt-LT"/>
        </w:rPr>
        <w:t xml:space="preserve">3.4. Sutarties priede nurodyta kaina nebus keičiama, išskyrus, kai Sutarties galiojimo laikotarpiu pasikeičia pridėtinės vertės mokestis (toliau – PVM). Pasikeitus PVM, už </w:t>
      </w:r>
      <w:r w:rsidR="00245078" w:rsidRPr="00607646">
        <w:rPr>
          <w:rFonts w:cs="Times New Roman"/>
          <w:color w:val="auto"/>
          <w:sz w:val="24"/>
          <w:szCs w:val="24"/>
          <w:lang w:val="lt-LT"/>
        </w:rPr>
        <w:t>paslaugas</w:t>
      </w:r>
      <w:r w:rsidRPr="00607646">
        <w:rPr>
          <w:rFonts w:cs="Times New Roman"/>
          <w:color w:val="auto"/>
          <w:sz w:val="24"/>
          <w:szCs w:val="24"/>
          <w:lang w:val="lt-LT"/>
        </w:rPr>
        <w:t>, atlikt</w:t>
      </w:r>
      <w:r w:rsidR="00245078" w:rsidRPr="00607646">
        <w:rPr>
          <w:rFonts w:cs="Times New Roman"/>
          <w:color w:val="auto"/>
          <w:sz w:val="24"/>
          <w:szCs w:val="24"/>
          <w:lang w:val="lt-LT"/>
        </w:rPr>
        <w:t>as</w:t>
      </w:r>
      <w:r w:rsidRPr="00607646">
        <w:rPr>
          <w:rFonts w:cs="Times New Roman"/>
          <w:color w:val="auto"/>
          <w:sz w:val="24"/>
          <w:szCs w:val="24"/>
          <w:lang w:val="lt-LT"/>
        </w:rPr>
        <w:t xml:space="preserve"> po naujo PVM tarifo įsigaliojimo, atsiskaitoma taikant naują PVM tarifą</w:t>
      </w:r>
    </w:p>
    <w:p w14:paraId="61FFE7F5" w14:textId="0A5AE5DF" w:rsidR="00F051C1" w:rsidRPr="00607646" w:rsidRDefault="00F051C1"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ab/>
      </w:r>
    </w:p>
    <w:p w14:paraId="31729120" w14:textId="144D225D" w:rsidR="00F051C1" w:rsidRPr="00607646" w:rsidRDefault="00F051C1" w:rsidP="00163F36">
      <w:pPr>
        <w:pBdr>
          <w:top w:val="nil"/>
          <w:left w:val="nil"/>
          <w:bottom w:val="nil"/>
          <w:right w:val="nil"/>
          <w:between w:val="nil"/>
          <w:bar w:val="nil"/>
        </w:pBdr>
        <w:spacing w:after="0" w:line="240" w:lineRule="auto"/>
        <w:ind w:firstLine="851"/>
        <w:outlineLvl w:val="0"/>
        <w:rPr>
          <w:rFonts w:ascii="Times New Roman" w:eastAsia="Arial Unicode MS" w:hAnsi="Times New Roman" w:cs="Times New Roman"/>
          <w:b/>
          <w:bCs/>
          <w:caps/>
          <w:spacing w:val="4"/>
          <w:sz w:val="24"/>
          <w:szCs w:val="24"/>
          <w:bdr w:val="nil"/>
          <w:lang w:eastAsia="lt-LT"/>
        </w:rPr>
      </w:pPr>
      <w:r w:rsidRPr="00607646">
        <w:rPr>
          <w:rFonts w:ascii="Times New Roman" w:eastAsia="Arial Unicode MS" w:hAnsi="Times New Roman" w:cs="Times New Roman"/>
          <w:b/>
          <w:bCs/>
          <w:caps/>
          <w:spacing w:val="4"/>
          <w:sz w:val="24"/>
          <w:szCs w:val="24"/>
          <w:bdr w:val="nil"/>
          <w:lang w:eastAsia="lt-LT"/>
        </w:rPr>
        <w:t>4. APMOKĖJIMO TVARKA</w:t>
      </w:r>
    </w:p>
    <w:p w14:paraId="169C5D77" w14:textId="49183589" w:rsidR="00163F36" w:rsidRPr="00607646" w:rsidRDefault="00F051C1" w:rsidP="007C3AF0">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 xml:space="preserve">4.1. </w:t>
      </w:r>
      <w:r w:rsidR="00016737" w:rsidRPr="00607646">
        <w:rPr>
          <w:rFonts w:ascii="Times New Roman" w:eastAsia="Arial Unicode MS" w:hAnsi="Times New Roman" w:cs="Times New Roman"/>
          <w:sz w:val="24"/>
          <w:szCs w:val="24"/>
          <w:bdr w:val="nil"/>
          <w:lang w:eastAsia="lt-LT"/>
        </w:rPr>
        <w:t xml:space="preserve">Klientas apmoka Paslaugų teikėjui už suteiktas paslaugas ne vėliau kaip per </w:t>
      </w:r>
      <w:r w:rsidR="001A6E50">
        <w:rPr>
          <w:rFonts w:ascii="Times New Roman" w:eastAsia="Arial Unicode MS" w:hAnsi="Times New Roman" w:cs="Times New Roman"/>
          <w:sz w:val="24"/>
          <w:szCs w:val="24"/>
          <w:bdr w:val="nil"/>
          <w:lang w:eastAsia="lt-LT"/>
        </w:rPr>
        <w:t>30</w:t>
      </w:r>
      <w:r w:rsidR="00016737" w:rsidRPr="00607646">
        <w:rPr>
          <w:rFonts w:ascii="Times New Roman" w:eastAsia="Arial Unicode MS" w:hAnsi="Times New Roman" w:cs="Times New Roman"/>
          <w:sz w:val="24"/>
          <w:szCs w:val="24"/>
          <w:bdr w:val="nil"/>
          <w:lang w:eastAsia="lt-LT"/>
        </w:rPr>
        <w:t xml:space="preserve"> (trisdešimt) kalendorinių dienų nuo sąskaitos faktūros ir Šalių pasirašyto paslaugų perdavimo-priėmimo akto arba kito paslaugų suteikimą patvirtinančio dokumento gavimo dienos. Paslaugų teikėjo pateiktoje sąskaitoje-faktūroje turi būti nurodoma Sutarties data ir numeris.</w:t>
      </w:r>
    </w:p>
    <w:p w14:paraId="100E3ED7" w14:textId="158B15E1" w:rsidR="00F051C1" w:rsidRPr="0060764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4.</w:t>
      </w:r>
      <w:r w:rsidR="00245872">
        <w:rPr>
          <w:rFonts w:ascii="Times New Roman" w:eastAsia="Arial Unicode MS" w:hAnsi="Times New Roman" w:cs="Times New Roman"/>
          <w:sz w:val="24"/>
          <w:szCs w:val="24"/>
          <w:bdr w:val="nil"/>
          <w:lang w:eastAsia="lt-LT"/>
        </w:rPr>
        <w:t>2</w:t>
      </w:r>
      <w:r w:rsidRPr="00607646">
        <w:rPr>
          <w:rFonts w:ascii="Times New Roman" w:eastAsia="Arial Unicode MS" w:hAnsi="Times New Roman" w:cs="Times New Roman"/>
          <w:sz w:val="24"/>
          <w:szCs w:val="24"/>
          <w:bdr w:val="nil"/>
          <w:lang w:eastAsia="lt-LT"/>
        </w:rPr>
        <w:t>. Užsakovas</w:t>
      </w:r>
      <w:r w:rsidRPr="00607646">
        <w:rPr>
          <w:rFonts w:ascii="Times New Roman" w:eastAsia="Arial Unicode MS" w:hAnsi="Times New Roman" w:cs="Times New Roman"/>
          <w:sz w:val="24"/>
          <w:szCs w:val="24"/>
          <w:bdr w:val="nil"/>
          <w:lang w:val="pt-PT" w:eastAsia="lt-LT"/>
        </w:rPr>
        <w:t xml:space="preserve"> visas mok</w:t>
      </w:r>
      <w:proofErr w:type="spellStart"/>
      <w:r w:rsidRPr="00607646">
        <w:rPr>
          <w:rFonts w:ascii="Times New Roman" w:eastAsia="Arial Unicode MS" w:hAnsi="Times New Roman" w:cs="Times New Roman"/>
          <w:sz w:val="24"/>
          <w:szCs w:val="24"/>
          <w:bdr w:val="nil"/>
          <w:lang w:eastAsia="lt-LT"/>
        </w:rPr>
        <w:t>ėtinas</w:t>
      </w:r>
      <w:proofErr w:type="spellEnd"/>
      <w:r w:rsidRPr="00607646">
        <w:rPr>
          <w:rFonts w:ascii="Times New Roman" w:eastAsia="Arial Unicode MS" w:hAnsi="Times New Roman" w:cs="Times New Roman"/>
          <w:sz w:val="24"/>
          <w:szCs w:val="24"/>
          <w:bdr w:val="nil"/>
          <w:lang w:eastAsia="lt-LT"/>
        </w:rPr>
        <w:t xml:space="preserve"> sumas moka pavedimu į Sutartyje nurodytą </w:t>
      </w:r>
      <w:r w:rsidR="00245078" w:rsidRPr="00607646">
        <w:rPr>
          <w:rFonts w:ascii="Times New Roman" w:eastAsia="Arial Unicode MS" w:hAnsi="Times New Roman" w:cs="Times New Roman"/>
          <w:sz w:val="24"/>
          <w:szCs w:val="24"/>
          <w:bdr w:val="nil"/>
          <w:lang w:eastAsia="lt-LT"/>
        </w:rPr>
        <w:t>Tiekėjo</w:t>
      </w:r>
      <w:r w:rsidRPr="00607646">
        <w:rPr>
          <w:rFonts w:ascii="Times New Roman" w:eastAsia="Arial Unicode MS" w:hAnsi="Times New Roman" w:cs="Times New Roman"/>
          <w:sz w:val="24"/>
          <w:szCs w:val="24"/>
          <w:bdr w:val="nil"/>
          <w:lang w:eastAsia="lt-LT"/>
        </w:rPr>
        <w:t xml:space="preserve"> banko sąskaitą.</w:t>
      </w:r>
    </w:p>
    <w:p w14:paraId="0D8D7568" w14:textId="23C77D4D"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607646">
        <w:rPr>
          <w:rFonts w:ascii="Times New Roman" w:eastAsia="Arial Unicode MS" w:hAnsi="Times New Roman" w:cs="Times New Roman"/>
          <w:sz w:val="24"/>
          <w:szCs w:val="24"/>
          <w:bdr w:val="nil"/>
          <w:lang w:eastAsia="lt-LT"/>
        </w:rPr>
        <w:t>4.</w:t>
      </w:r>
      <w:r w:rsidR="00245872">
        <w:rPr>
          <w:rFonts w:ascii="Times New Roman" w:eastAsia="Arial Unicode MS" w:hAnsi="Times New Roman" w:cs="Times New Roman"/>
          <w:sz w:val="24"/>
          <w:szCs w:val="24"/>
          <w:bdr w:val="nil"/>
          <w:lang w:eastAsia="lt-LT"/>
        </w:rPr>
        <w:t>3</w:t>
      </w:r>
      <w:r w:rsidRPr="00607646">
        <w:rPr>
          <w:rFonts w:ascii="Times New Roman" w:eastAsia="Arial Unicode MS" w:hAnsi="Times New Roman" w:cs="Times New Roman"/>
          <w:sz w:val="24"/>
          <w:szCs w:val="24"/>
          <w:bdr w:val="nil"/>
          <w:lang w:eastAsia="lt-LT"/>
        </w:rPr>
        <w:t>. Užsakovas numato tiesioginio atsiskaitymo su s</w:t>
      </w:r>
      <w:r w:rsidRPr="00607646">
        <w:rPr>
          <w:rFonts w:ascii="Times New Roman" w:eastAsia="Arial Unicode MS" w:hAnsi="Times New Roman" w:cs="Times New Roman"/>
          <w:sz w:val="24"/>
          <w:szCs w:val="24"/>
          <w:bdr w:val="nil"/>
          <w:lang w:val="nl-NL" w:eastAsia="lt-LT"/>
        </w:rPr>
        <w:t>ubtiek</w:t>
      </w:r>
      <w:r w:rsidRPr="00607646">
        <w:rPr>
          <w:rFonts w:ascii="Times New Roman" w:eastAsia="Arial Unicode MS" w:hAnsi="Times New Roman" w:cs="Times New Roman"/>
          <w:sz w:val="24"/>
          <w:szCs w:val="24"/>
          <w:bdr w:val="nil"/>
          <w:lang w:eastAsia="lt-LT"/>
        </w:rPr>
        <w:t>ė</w:t>
      </w:r>
      <w:r w:rsidRPr="00607646">
        <w:rPr>
          <w:rFonts w:ascii="Times New Roman" w:eastAsia="Arial Unicode MS" w:hAnsi="Times New Roman" w:cs="Times New Roman"/>
          <w:sz w:val="24"/>
          <w:szCs w:val="24"/>
          <w:bdr w:val="nil"/>
          <w:lang w:val="pt-PT" w:eastAsia="lt-LT"/>
        </w:rPr>
        <w:t>jais galimyb</w:t>
      </w:r>
      <w:r w:rsidRPr="00607646">
        <w:rPr>
          <w:rFonts w:ascii="Times New Roman" w:eastAsia="Arial Unicode MS" w:hAnsi="Times New Roman" w:cs="Times New Roman"/>
          <w:sz w:val="24"/>
          <w:szCs w:val="24"/>
          <w:bdr w:val="nil"/>
          <w:lang w:eastAsia="lt-LT"/>
        </w:rPr>
        <w:t xml:space="preserve">ę, vadovaujantis šiame punkte nustatyta tvarka. Užsakovas ne </w:t>
      </w:r>
      <w:proofErr w:type="spellStart"/>
      <w:r w:rsidRPr="00607646">
        <w:rPr>
          <w:rFonts w:ascii="Times New Roman" w:eastAsia="Arial Unicode MS" w:hAnsi="Times New Roman" w:cs="Times New Roman"/>
          <w:sz w:val="24"/>
          <w:szCs w:val="24"/>
          <w:bdr w:val="nil"/>
          <w:lang w:eastAsia="lt-LT"/>
        </w:rPr>
        <w:t>vė</w:t>
      </w:r>
      <w:proofErr w:type="spellEnd"/>
      <w:r w:rsidRPr="00607646">
        <w:rPr>
          <w:rFonts w:ascii="Times New Roman" w:eastAsia="Arial Unicode MS" w:hAnsi="Times New Roman" w:cs="Times New Roman"/>
          <w:sz w:val="24"/>
          <w:szCs w:val="24"/>
          <w:bdr w:val="nil"/>
          <w:lang w:val="it-IT" w:eastAsia="lt-LT"/>
        </w:rPr>
        <w:t xml:space="preserve">liau kaip per 3 darbo dienas nuo </w:t>
      </w:r>
      <w:r w:rsidRPr="00607646">
        <w:rPr>
          <w:rFonts w:ascii="Times New Roman" w:eastAsia="Arial Unicode MS" w:hAnsi="Times New Roman" w:cs="Times New Roman"/>
          <w:sz w:val="24"/>
          <w:szCs w:val="24"/>
          <w:bdr w:val="nil"/>
          <w:lang w:eastAsia="lt-LT"/>
        </w:rPr>
        <w:t>šios Sutarties 8.1 punkte nurodytos informacijos gavimo raštu informuoja subtiekėjus apie tiesioginio atsiskaitymo galimybę</w:t>
      </w:r>
      <w:r w:rsidRPr="00607646">
        <w:rPr>
          <w:rFonts w:ascii="Times New Roman" w:eastAsia="Arial Unicode MS" w:hAnsi="Times New Roman" w:cs="Times New Roman"/>
          <w:sz w:val="24"/>
          <w:szCs w:val="24"/>
          <w:bdr w:val="nil"/>
          <w:lang w:val="pt-PT" w:eastAsia="lt-LT"/>
        </w:rPr>
        <w:t>, o subtiek</w:t>
      </w:r>
      <w:r w:rsidRPr="00607646">
        <w:rPr>
          <w:rFonts w:ascii="Times New Roman" w:eastAsia="Arial Unicode MS" w:hAnsi="Times New Roman" w:cs="Times New Roman"/>
          <w:sz w:val="24"/>
          <w:szCs w:val="24"/>
          <w:bdr w:val="nil"/>
          <w:lang w:eastAsia="lt-LT"/>
        </w:rPr>
        <w:t>ė</w:t>
      </w:r>
      <w:r w:rsidRPr="00607646">
        <w:rPr>
          <w:rFonts w:ascii="Times New Roman" w:eastAsia="Arial Unicode MS" w:hAnsi="Times New Roman" w:cs="Times New Roman"/>
          <w:sz w:val="24"/>
          <w:szCs w:val="24"/>
          <w:bdr w:val="nil"/>
          <w:lang w:val="pt-PT" w:eastAsia="lt-LT"/>
        </w:rPr>
        <w:t>jas, nor</w:t>
      </w:r>
      <w:r w:rsidRPr="00607646">
        <w:rPr>
          <w:rFonts w:ascii="Times New Roman" w:eastAsia="Arial Unicode MS" w:hAnsi="Times New Roman" w:cs="Times New Roman"/>
          <w:sz w:val="24"/>
          <w:szCs w:val="24"/>
          <w:bdr w:val="nil"/>
          <w:lang w:eastAsia="lt-LT"/>
        </w:rPr>
        <w:t xml:space="preserve">ėdamas pasinaudoti tokia galimybe, raštu pateikia prašymą Užsakovui. Tais atvejais, kai </w:t>
      </w:r>
      <w:proofErr w:type="spellStart"/>
      <w:r w:rsidRPr="00607646">
        <w:rPr>
          <w:rFonts w:ascii="Times New Roman" w:eastAsia="Arial Unicode MS" w:hAnsi="Times New Roman" w:cs="Times New Roman"/>
          <w:sz w:val="24"/>
          <w:szCs w:val="24"/>
          <w:bdr w:val="nil"/>
          <w:lang w:eastAsia="lt-LT"/>
        </w:rPr>
        <w:t>subtiekė</w:t>
      </w:r>
      <w:proofErr w:type="spellEnd"/>
      <w:r w:rsidRPr="00607646">
        <w:rPr>
          <w:rFonts w:ascii="Times New Roman" w:eastAsia="Arial Unicode MS" w:hAnsi="Times New Roman" w:cs="Times New Roman"/>
          <w:sz w:val="24"/>
          <w:szCs w:val="24"/>
          <w:bdr w:val="nil"/>
          <w:lang w:val="es-ES_tradnl" w:eastAsia="lt-LT"/>
        </w:rPr>
        <w:t>jas i</w:t>
      </w:r>
      <w:r w:rsidRPr="00607646">
        <w:rPr>
          <w:rFonts w:ascii="Times New Roman" w:eastAsia="Arial Unicode MS" w:hAnsi="Times New Roman" w:cs="Times New Roman"/>
          <w:sz w:val="24"/>
          <w:szCs w:val="24"/>
          <w:bdr w:val="nil"/>
          <w:lang w:eastAsia="lt-LT"/>
        </w:rPr>
        <w:t>š</w:t>
      </w:r>
      <w:proofErr w:type="spellStart"/>
      <w:r w:rsidRPr="00607646">
        <w:rPr>
          <w:rFonts w:ascii="Times New Roman" w:eastAsia="Arial Unicode MS" w:hAnsi="Times New Roman" w:cs="Times New Roman"/>
          <w:sz w:val="24"/>
          <w:szCs w:val="24"/>
          <w:bdr w:val="nil"/>
          <w:lang w:val="de-DE" w:eastAsia="lt-LT"/>
        </w:rPr>
        <w:t>rei</w:t>
      </w:r>
      <w:proofErr w:type="spellEnd"/>
      <w:r w:rsidRPr="00607646">
        <w:rPr>
          <w:rFonts w:ascii="Times New Roman" w:eastAsia="Arial Unicode MS" w:hAnsi="Times New Roman" w:cs="Times New Roman"/>
          <w:sz w:val="24"/>
          <w:szCs w:val="24"/>
          <w:bdr w:val="nil"/>
          <w:lang w:eastAsia="lt-LT"/>
        </w:rPr>
        <w:t>š</w:t>
      </w:r>
      <w:r w:rsidRPr="00607646">
        <w:rPr>
          <w:rFonts w:ascii="Times New Roman" w:eastAsia="Arial Unicode MS" w:hAnsi="Times New Roman" w:cs="Times New Roman"/>
          <w:sz w:val="24"/>
          <w:szCs w:val="24"/>
          <w:bdr w:val="nil"/>
          <w:lang w:val="it-IT" w:eastAsia="lt-LT"/>
        </w:rPr>
        <w:t>kia nor</w:t>
      </w:r>
      <w:r w:rsidRPr="00607646">
        <w:rPr>
          <w:rFonts w:ascii="Times New Roman" w:eastAsia="Arial Unicode MS" w:hAnsi="Times New Roman" w:cs="Times New Roman"/>
          <w:sz w:val="24"/>
          <w:szCs w:val="24"/>
          <w:bdr w:val="nil"/>
          <w:lang w:eastAsia="lt-LT"/>
        </w:rPr>
        <w:t xml:space="preserve">ą pasinaudoti tiesioginio atsiskaitymo galimybe, turi būti sudaroma trišalė sutartis tarp Užsakovo, </w:t>
      </w:r>
      <w:r w:rsidR="00245078" w:rsidRPr="00607646">
        <w:rPr>
          <w:rFonts w:ascii="Times New Roman" w:eastAsia="Arial Unicode MS" w:hAnsi="Times New Roman" w:cs="Times New Roman"/>
          <w:sz w:val="24"/>
          <w:szCs w:val="24"/>
          <w:bdr w:val="nil"/>
          <w:lang w:eastAsia="lt-LT"/>
        </w:rPr>
        <w:t>Tiekėjo</w:t>
      </w:r>
      <w:r w:rsidRPr="00607646">
        <w:rPr>
          <w:rFonts w:ascii="Times New Roman" w:eastAsia="Arial Unicode MS" w:hAnsi="Times New Roman" w:cs="Times New Roman"/>
          <w:sz w:val="24"/>
          <w:szCs w:val="24"/>
          <w:bdr w:val="nil"/>
          <w:lang w:eastAsia="lt-LT"/>
        </w:rPr>
        <w:t xml:space="preserve"> ir jo subtiekėjo, kurioje aprašoma tiesioginio atsiskaitymo su subtiekėju tvarka, kurioje numatoma teisė </w:t>
      </w:r>
      <w:r w:rsidR="00245078" w:rsidRPr="00607646">
        <w:rPr>
          <w:rFonts w:ascii="Times New Roman" w:eastAsia="Arial Unicode MS" w:hAnsi="Times New Roman" w:cs="Times New Roman"/>
          <w:sz w:val="24"/>
          <w:szCs w:val="24"/>
          <w:bdr w:val="nil"/>
          <w:lang w:eastAsia="lt-LT"/>
        </w:rPr>
        <w:t xml:space="preserve">Tiekėjui </w:t>
      </w:r>
      <w:r w:rsidRPr="00607646">
        <w:rPr>
          <w:rFonts w:ascii="Times New Roman" w:eastAsia="Arial Unicode MS" w:hAnsi="Times New Roman" w:cs="Times New Roman"/>
          <w:sz w:val="24"/>
          <w:szCs w:val="24"/>
          <w:bdr w:val="nil"/>
          <w:lang w:eastAsia="lt-LT"/>
        </w:rPr>
        <w:t xml:space="preserve">prieštarauti </w:t>
      </w:r>
      <w:proofErr w:type="spellStart"/>
      <w:r w:rsidRPr="00607646">
        <w:rPr>
          <w:rFonts w:ascii="Times New Roman" w:eastAsia="Arial Unicode MS" w:hAnsi="Times New Roman" w:cs="Times New Roman"/>
          <w:sz w:val="24"/>
          <w:szCs w:val="24"/>
          <w:bdr w:val="nil"/>
          <w:lang w:eastAsia="lt-LT"/>
        </w:rPr>
        <w:t>nepagr</w:t>
      </w:r>
      <w:r w:rsidR="00245078" w:rsidRPr="00607646">
        <w:rPr>
          <w:rFonts w:ascii="Times New Roman" w:eastAsia="Arial Unicode MS" w:hAnsi="Times New Roman" w:cs="Times New Roman"/>
          <w:sz w:val="24"/>
          <w:szCs w:val="24"/>
          <w:bdr w:val="nil"/>
          <w:lang w:eastAsia="lt-LT"/>
        </w:rPr>
        <w:t>į</w:t>
      </w:r>
      <w:proofErr w:type="spellEnd"/>
      <w:r w:rsidRPr="00607646">
        <w:rPr>
          <w:rFonts w:ascii="Times New Roman" w:eastAsia="Arial Unicode MS" w:hAnsi="Times New Roman" w:cs="Times New Roman"/>
          <w:sz w:val="24"/>
          <w:szCs w:val="24"/>
          <w:bdr w:val="nil"/>
          <w:lang w:val="nl-NL" w:eastAsia="lt-LT"/>
        </w:rPr>
        <w:t>stiems mok</w:t>
      </w:r>
      <w:r w:rsidRPr="00607646">
        <w:rPr>
          <w:rFonts w:ascii="Times New Roman" w:eastAsia="Arial Unicode MS" w:hAnsi="Times New Roman" w:cs="Times New Roman"/>
          <w:sz w:val="24"/>
          <w:szCs w:val="24"/>
          <w:bdr w:val="nil"/>
          <w:lang w:eastAsia="lt-LT"/>
        </w:rPr>
        <w:t xml:space="preserve">ėjimams </w:t>
      </w:r>
      <w:r w:rsidRPr="00607646">
        <w:rPr>
          <w:rFonts w:ascii="Times New Roman" w:eastAsia="Arial Unicode MS" w:hAnsi="Times New Roman" w:cs="Times New Roman"/>
          <w:sz w:val="24"/>
          <w:szCs w:val="24"/>
          <w:bdr w:val="nil"/>
          <w:lang w:val="nl-NL" w:eastAsia="lt-LT"/>
        </w:rPr>
        <w:t>subtiek</w:t>
      </w:r>
      <w:proofErr w:type="spellStart"/>
      <w:r w:rsidRPr="00607646">
        <w:rPr>
          <w:rFonts w:ascii="Times New Roman" w:eastAsia="Arial Unicode MS" w:hAnsi="Times New Roman" w:cs="Times New Roman"/>
          <w:sz w:val="24"/>
          <w:szCs w:val="24"/>
          <w:bdr w:val="nil"/>
          <w:lang w:eastAsia="lt-LT"/>
        </w:rPr>
        <w:t>ėjui</w:t>
      </w:r>
      <w:proofErr w:type="spellEnd"/>
      <w:r w:rsidRPr="00607646">
        <w:rPr>
          <w:rFonts w:ascii="Times New Roman" w:eastAsia="Arial Unicode MS" w:hAnsi="Times New Roman" w:cs="Times New Roman"/>
          <w:sz w:val="24"/>
          <w:szCs w:val="24"/>
          <w:bdr w:val="nil"/>
          <w:lang w:eastAsia="lt-LT"/>
        </w:rPr>
        <w:t>.</w:t>
      </w:r>
    </w:p>
    <w:p w14:paraId="06DDCC35" w14:textId="77777777" w:rsidR="00F051C1" w:rsidRPr="00163F36" w:rsidRDefault="00F051C1"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p>
    <w:p w14:paraId="05EFD44A" w14:textId="19211FED" w:rsidR="00F051C1" w:rsidRPr="00163F36" w:rsidRDefault="00F051C1" w:rsidP="00163F36">
      <w:pPr>
        <w:pBdr>
          <w:top w:val="nil"/>
          <w:left w:val="nil"/>
          <w:bottom w:val="nil"/>
          <w:right w:val="nil"/>
          <w:between w:val="nil"/>
          <w:bar w:val="nil"/>
        </w:pBdr>
        <w:spacing w:after="0" w:line="240" w:lineRule="auto"/>
        <w:ind w:firstLine="851"/>
        <w:outlineLvl w:val="0"/>
        <w:rPr>
          <w:rFonts w:ascii="Times New Roman" w:eastAsia="Arial Unicode MS" w:hAnsi="Times New Roman" w:cs="Times New Roman"/>
          <w:b/>
          <w:bCs/>
          <w:caps/>
          <w:spacing w:val="4"/>
          <w:sz w:val="24"/>
          <w:szCs w:val="24"/>
          <w:bdr w:val="nil"/>
          <w:lang w:eastAsia="lt-LT"/>
        </w:rPr>
      </w:pPr>
      <w:r w:rsidRPr="00163F36">
        <w:rPr>
          <w:rFonts w:ascii="Times New Roman" w:eastAsia="Arial Unicode MS" w:hAnsi="Times New Roman" w:cs="Times New Roman"/>
          <w:b/>
          <w:bCs/>
          <w:caps/>
          <w:spacing w:val="4"/>
          <w:sz w:val="24"/>
          <w:szCs w:val="24"/>
          <w:bdr w:val="nil"/>
          <w:lang w:eastAsia="lt-LT"/>
        </w:rPr>
        <w:t>5. SUSIRAŠ</w:t>
      </w:r>
      <w:r w:rsidRPr="00163F36">
        <w:rPr>
          <w:rFonts w:ascii="Times New Roman" w:eastAsia="Arial Unicode MS" w:hAnsi="Times New Roman" w:cs="Times New Roman"/>
          <w:b/>
          <w:bCs/>
          <w:caps/>
          <w:spacing w:val="4"/>
          <w:sz w:val="24"/>
          <w:szCs w:val="24"/>
          <w:bdr w:val="nil"/>
          <w:lang w:val="de-DE" w:eastAsia="lt-LT"/>
        </w:rPr>
        <w:t>IN</w:t>
      </w:r>
      <w:r w:rsidRPr="00163F36">
        <w:rPr>
          <w:rFonts w:ascii="Times New Roman" w:eastAsia="Arial Unicode MS" w:hAnsi="Times New Roman" w:cs="Times New Roman"/>
          <w:b/>
          <w:bCs/>
          <w:caps/>
          <w:spacing w:val="4"/>
          <w:sz w:val="24"/>
          <w:szCs w:val="24"/>
          <w:bdr w:val="nil"/>
          <w:lang w:eastAsia="lt-LT"/>
        </w:rPr>
        <w:t>ĖJIMAS</w:t>
      </w:r>
      <w:r w:rsidR="003716C6" w:rsidRPr="00163F36">
        <w:rPr>
          <w:rFonts w:ascii="Times New Roman" w:eastAsia="Arial Unicode MS" w:hAnsi="Times New Roman" w:cs="Times New Roman"/>
          <w:b/>
          <w:bCs/>
          <w:caps/>
          <w:spacing w:val="4"/>
          <w:sz w:val="24"/>
          <w:szCs w:val="24"/>
          <w:bdr w:val="nil"/>
          <w:lang w:eastAsia="lt-LT"/>
        </w:rPr>
        <w:t xml:space="preserve"> </w:t>
      </w:r>
    </w:p>
    <w:p w14:paraId="60ABE429" w14:textId="77AF3F6D"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 xml:space="preserve">5.1. Užsakovo ir </w:t>
      </w:r>
      <w:r w:rsidR="00245078" w:rsidRPr="00163F36">
        <w:rPr>
          <w:rFonts w:ascii="Times New Roman" w:eastAsia="Arial Unicode MS" w:hAnsi="Times New Roman" w:cs="Times New Roman"/>
          <w:sz w:val="24"/>
          <w:szCs w:val="24"/>
          <w:bdr w:val="nil"/>
          <w:lang w:eastAsia="lt-LT"/>
        </w:rPr>
        <w:t>Tiekėjo</w:t>
      </w:r>
      <w:r w:rsidRPr="00163F36">
        <w:rPr>
          <w:rFonts w:ascii="Times New Roman" w:eastAsia="Arial Unicode MS" w:hAnsi="Times New Roman" w:cs="Times New Roman"/>
          <w:sz w:val="24"/>
          <w:szCs w:val="24"/>
          <w:bdr w:val="nil"/>
          <w:lang w:eastAsia="lt-LT"/>
        </w:rPr>
        <w:t xml:space="preserve"> vienas kitam siunčiami pranešimai turi būti raštiški. Siunčiami pranešimai turi būti siunčiami paštu, elektroniniu paštu, faksu arba įteikiami asmeniškai Sutartyje Šalių </w:t>
      </w:r>
      <w:r w:rsidRPr="00163F36">
        <w:rPr>
          <w:rFonts w:ascii="Times New Roman" w:eastAsia="Arial Unicode MS" w:hAnsi="Times New Roman" w:cs="Times New Roman"/>
          <w:sz w:val="24"/>
          <w:szCs w:val="24"/>
          <w:bdr w:val="nil"/>
          <w:lang w:val="pt-PT" w:eastAsia="lt-LT"/>
        </w:rPr>
        <w:t>nurodytais adresais. Jei adresatas ra</w:t>
      </w:r>
      <w:proofErr w:type="spellStart"/>
      <w:r w:rsidRPr="00163F36">
        <w:rPr>
          <w:rFonts w:ascii="Times New Roman" w:eastAsia="Arial Unicode MS" w:hAnsi="Times New Roman" w:cs="Times New Roman"/>
          <w:sz w:val="24"/>
          <w:szCs w:val="24"/>
          <w:bdr w:val="nil"/>
          <w:lang w:eastAsia="lt-LT"/>
        </w:rPr>
        <w:t>štu</w:t>
      </w:r>
      <w:proofErr w:type="spellEnd"/>
      <w:r w:rsidRPr="00163F36">
        <w:rPr>
          <w:rFonts w:ascii="Times New Roman" w:eastAsia="Arial Unicode MS" w:hAnsi="Times New Roman" w:cs="Times New Roman"/>
          <w:sz w:val="24"/>
          <w:szCs w:val="24"/>
          <w:bdr w:val="nil"/>
          <w:lang w:eastAsia="lt-LT"/>
        </w:rPr>
        <w:t xml:space="preserve"> praneša kitą adresą, tai dokumentai privalo būti pristatomi naujuoju adresu.</w:t>
      </w:r>
    </w:p>
    <w:p w14:paraId="3D5CDC2D" w14:textId="764CB456"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 xml:space="preserve">5.2. Jei siuntėjui reikia gavimo patvirtinimo, jis nurodo tokį reikalavimą pranešime. Jei yra nustatytas atsakymo į raštišką pranešimą </w:t>
      </w:r>
      <w:r w:rsidRPr="00163F36">
        <w:rPr>
          <w:rFonts w:ascii="Times New Roman" w:eastAsia="Arial Unicode MS" w:hAnsi="Times New Roman" w:cs="Times New Roman"/>
          <w:sz w:val="24"/>
          <w:szCs w:val="24"/>
          <w:bdr w:val="nil"/>
          <w:lang w:val="it-IT" w:eastAsia="lt-LT"/>
        </w:rPr>
        <w:t>gavimo terminas, siunt</w:t>
      </w:r>
      <w:r w:rsidRPr="00163F36">
        <w:rPr>
          <w:rFonts w:ascii="Times New Roman" w:eastAsia="Arial Unicode MS" w:hAnsi="Times New Roman" w:cs="Times New Roman"/>
          <w:sz w:val="24"/>
          <w:szCs w:val="24"/>
          <w:bdr w:val="nil"/>
          <w:lang w:eastAsia="lt-LT"/>
        </w:rPr>
        <w:t>ė</w:t>
      </w:r>
      <w:r w:rsidRPr="00163F36">
        <w:rPr>
          <w:rFonts w:ascii="Times New Roman" w:eastAsia="Arial Unicode MS" w:hAnsi="Times New Roman" w:cs="Times New Roman"/>
          <w:sz w:val="24"/>
          <w:szCs w:val="24"/>
          <w:bdr w:val="nil"/>
          <w:lang w:val="pt-PT" w:eastAsia="lt-LT"/>
        </w:rPr>
        <w:t>jas prane</w:t>
      </w:r>
      <w:proofErr w:type="spellStart"/>
      <w:r w:rsidRPr="00163F36">
        <w:rPr>
          <w:rFonts w:ascii="Times New Roman" w:eastAsia="Arial Unicode MS" w:hAnsi="Times New Roman" w:cs="Times New Roman"/>
          <w:sz w:val="24"/>
          <w:szCs w:val="24"/>
          <w:bdr w:val="nil"/>
          <w:lang w:eastAsia="lt-LT"/>
        </w:rPr>
        <w:t>šime</w:t>
      </w:r>
      <w:proofErr w:type="spellEnd"/>
      <w:r w:rsidRPr="00163F36">
        <w:rPr>
          <w:rFonts w:ascii="Times New Roman" w:eastAsia="Arial Unicode MS" w:hAnsi="Times New Roman" w:cs="Times New Roman"/>
          <w:sz w:val="24"/>
          <w:szCs w:val="24"/>
          <w:bdr w:val="nil"/>
          <w:lang w:eastAsia="lt-LT"/>
        </w:rPr>
        <w:t xml:space="preserve"> turi nurodyti reikalavimą patvirtinti raštiško praneš</w:t>
      </w:r>
      <w:r w:rsidRPr="00163F36">
        <w:rPr>
          <w:rFonts w:ascii="Times New Roman" w:eastAsia="Arial Unicode MS" w:hAnsi="Times New Roman" w:cs="Times New Roman"/>
          <w:sz w:val="24"/>
          <w:szCs w:val="24"/>
          <w:bdr w:val="nil"/>
          <w:lang w:val="it-IT" w:eastAsia="lt-LT"/>
        </w:rPr>
        <w:t>imo gavim</w:t>
      </w:r>
      <w:r w:rsidRPr="00163F36">
        <w:rPr>
          <w:rFonts w:ascii="Times New Roman" w:eastAsia="Arial Unicode MS" w:hAnsi="Times New Roman" w:cs="Times New Roman"/>
          <w:sz w:val="24"/>
          <w:szCs w:val="24"/>
          <w:bdr w:val="nil"/>
          <w:lang w:eastAsia="lt-LT"/>
        </w:rPr>
        <w:t xml:space="preserve">ą. Bet kuriuo atveju siuntėjas imasi priemonių, būtinų </w:t>
      </w:r>
      <w:r w:rsidRPr="00163F36">
        <w:rPr>
          <w:rFonts w:ascii="Times New Roman" w:eastAsia="Arial Unicode MS" w:hAnsi="Times New Roman" w:cs="Times New Roman"/>
          <w:sz w:val="24"/>
          <w:szCs w:val="24"/>
          <w:bdr w:val="nil"/>
          <w:lang w:val="pt-PT" w:eastAsia="lt-LT"/>
        </w:rPr>
        <w:t>jo prane</w:t>
      </w:r>
      <w:r w:rsidRPr="00163F36">
        <w:rPr>
          <w:rFonts w:ascii="Times New Roman" w:eastAsia="Arial Unicode MS" w:hAnsi="Times New Roman" w:cs="Times New Roman"/>
          <w:sz w:val="24"/>
          <w:szCs w:val="24"/>
          <w:bdr w:val="nil"/>
          <w:lang w:eastAsia="lt-LT"/>
        </w:rPr>
        <w:t>š</w:t>
      </w:r>
      <w:r w:rsidRPr="00163F36">
        <w:rPr>
          <w:rFonts w:ascii="Times New Roman" w:eastAsia="Arial Unicode MS" w:hAnsi="Times New Roman" w:cs="Times New Roman"/>
          <w:sz w:val="24"/>
          <w:szCs w:val="24"/>
          <w:bdr w:val="nil"/>
          <w:lang w:val="pt-PT" w:eastAsia="lt-LT"/>
        </w:rPr>
        <w:t>imo gavimui u</w:t>
      </w:r>
      <w:proofErr w:type="spellStart"/>
      <w:r w:rsidRPr="00163F36">
        <w:rPr>
          <w:rFonts w:ascii="Times New Roman" w:eastAsia="Arial Unicode MS" w:hAnsi="Times New Roman" w:cs="Times New Roman"/>
          <w:sz w:val="24"/>
          <w:szCs w:val="24"/>
          <w:bdr w:val="nil"/>
          <w:lang w:eastAsia="lt-LT"/>
        </w:rPr>
        <w:t>žtikrinti</w:t>
      </w:r>
      <w:proofErr w:type="spellEnd"/>
      <w:r w:rsidRPr="00163F36">
        <w:rPr>
          <w:rFonts w:ascii="Times New Roman" w:eastAsia="Arial Unicode MS" w:hAnsi="Times New Roman" w:cs="Times New Roman"/>
          <w:sz w:val="24"/>
          <w:szCs w:val="24"/>
          <w:bdr w:val="nil"/>
          <w:lang w:eastAsia="lt-LT"/>
        </w:rPr>
        <w:t>.</w:t>
      </w:r>
    </w:p>
    <w:p w14:paraId="2E7777AD" w14:textId="77777777" w:rsidR="00F051C1" w:rsidRPr="00163F36" w:rsidRDefault="00F051C1"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p>
    <w:p w14:paraId="3836ECB5" w14:textId="44907E5E" w:rsidR="00F051C1" w:rsidRPr="00163F36" w:rsidRDefault="00F051C1" w:rsidP="00163F36">
      <w:pPr>
        <w:pBdr>
          <w:top w:val="nil"/>
          <w:left w:val="nil"/>
          <w:bottom w:val="nil"/>
          <w:right w:val="nil"/>
          <w:between w:val="nil"/>
          <w:bar w:val="nil"/>
        </w:pBdr>
        <w:spacing w:after="0" w:line="240" w:lineRule="auto"/>
        <w:ind w:firstLine="851"/>
        <w:outlineLvl w:val="0"/>
        <w:rPr>
          <w:rFonts w:ascii="Times New Roman" w:eastAsia="Arial Unicode MS" w:hAnsi="Times New Roman" w:cs="Times New Roman"/>
          <w:b/>
          <w:bCs/>
          <w:caps/>
          <w:spacing w:val="4"/>
          <w:sz w:val="24"/>
          <w:szCs w:val="24"/>
          <w:bdr w:val="nil"/>
          <w:lang w:val="de-DE" w:eastAsia="lt-LT"/>
        </w:rPr>
      </w:pPr>
      <w:r w:rsidRPr="00163F36">
        <w:rPr>
          <w:rFonts w:ascii="Times New Roman" w:eastAsia="Arial Unicode MS" w:hAnsi="Times New Roman" w:cs="Times New Roman"/>
          <w:b/>
          <w:bCs/>
          <w:caps/>
          <w:spacing w:val="4"/>
          <w:sz w:val="24"/>
          <w:szCs w:val="24"/>
          <w:bdr w:val="nil"/>
          <w:lang w:eastAsia="lt-LT"/>
        </w:rPr>
        <w:t>6. UŽSAKOVO TEISĖ</w:t>
      </w:r>
      <w:r w:rsidRPr="00163F36">
        <w:rPr>
          <w:rFonts w:ascii="Times New Roman" w:eastAsia="Arial Unicode MS" w:hAnsi="Times New Roman" w:cs="Times New Roman"/>
          <w:b/>
          <w:bCs/>
          <w:caps/>
          <w:spacing w:val="4"/>
          <w:sz w:val="24"/>
          <w:szCs w:val="24"/>
          <w:bdr w:val="nil"/>
          <w:lang w:val="de-DE" w:eastAsia="lt-LT"/>
        </w:rPr>
        <w:t>S IR PAREIGOS</w:t>
      </w:r>
    </w:p>
    <w:p w14:paraId="2A8FFEAD" w14:textId="6C67FFB6"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 xml:space="preserve">6.1. Užsakovas turi nedelsdamas suteikti </w:t>
      </w:r>
      <w:r w:rsidR="00245078" w:rsidRPr="00163F36">
        <w:rPr>
          <w:rFonts w:ascii="Times New Roman" w:eastAsia="Arial Unicode MS" w:hAnsi="Times New Roman" w:cs="Times New Roman"/>
          <w:sz w:val="24"/>
          <w:szCs w:val="24"/>
          <w:bdr w:val="nil"/>
          <w:lang w:eastAsia="lt-LT"/>
        </w:rPr>
        <w:t>Tiekėjui</w:t>
      </w:r>
      <w:r w:rsidRPr="00163F36">
        <w:rPr>
          <w:rFonts w:ascii="Times New Roman" w:eastAsia="Arial Unicode MS" w:hAnsi="Times New Roman" w:cs="Times New Roman"/>
          <w:sz w:val="24"/>
          <w:szCs w:val="24"/>
          <w:bdr w:val="nil"/>
          <w:lang w:eastAsia="lt-LT"/>
        </w:rPr>
        <w:t xml:space="preserve"> visą turimą informaciją kuri reikaling</w:t>
      </w:r>
      <w:r w:rsidR="002D5D2C">
        <w:rPr>
          <w:rFonts w:ascii="Times New Roman" w:eastAsia="Arial Unicode MS" w:hAnsi="Times New Roman" w:cs="Times New Roman"/>
          <w:sz w:val="24"/>
          <w:szCs w:val="24"/>
          <w:bdr w:val="nil"/>
          <w:lang w:eastAsia="lt-LT"/>
        </w:rPr>
        <w:t>a</w:t>
      </w:r>
      <w:r w:rsidRPr="00163F36">
        <w:rPr>
          <w:rFonts w:ascii="Times New Roman" w:eastAsia="Arial Unicode MS" w:hAnsi="Times New Roman" w:cs="Times New Roman"/>
          <w:sz w:val="24"/>
          <w:szCs w:val="24"/>
          <w:bdr w:val="nil"/>
          <w:lang w:eastAsia="lt-LT"/>
        </w:rPr>
        <w:t xml:space="preserve"> Sutarčiai vykdyti.</w:t>
      </w:r>
    </w:p>
    <w:p w14:paraId="712A0B43" w14:textId="3DF9CAFB"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 xml:space="preserve">6.2. Užsakovas bendradarbiauja su </w:t>
      </w:r>
      <w:r w:rsidR="00245078" w:rsidRPr="00163F36">
        <w:rPr>
          <w:rFonts w:ascii="Times New Roman" w:eastAsia="Arial Unicode MS" w:hAnsi="Times New Roman" w:cs="Times New Roman"/>
          <w:sz w:val="24"/>
          <w:szCs w:val="24"/>
          <w:bdr w:val="nil"/>
          <w:lang w:eastAsia="lt-LT"/>
        </w:rPr>
        <w:t>Tiekėju</w:t>
      </w:r>
      <w:r w:rsidRPr="00163F36">
        <w:rPr>
          <w:rFonts w:ascii="Times New Roman" w:eastAsia="Arial Unicode MS" w:hAnsi="Times New Roman" w:cs="Times New Roman"/>
          <w:sz w:val="24"/>
          <w:szCs w:val="24"/>
          <w:bdr w:val="nil"/>
          <w:lang w:eastAsia="lt-LT"/>
        </w:rPr>
        <w:t xml:space="preserve"> ir suteikia jam visą informaciją</w:t>
      </w:r>
      <w:r w:rsidRPr="00163F36">
        <w:rPr>
          <w:rFonts w:ascii="Times New Roman" w:eastAsia="Arial Unicode MS" w:hAnsi="Times New Roman" w:cs="Times New Roman"/>
          <w:sz w:val="24"/>
          <w:szCs w:val="24"/>
          <w:bdr w:val="nil"/>
          <w:lang w:val="pt-PT" w:eastAsia="lt-LT"/>
        </w:rPr>
        <w:t>, kurios pastarasis pagr</w:t>
      </w:r>
      <w:r w:rsidRPr="00163F36">
        <w:rPr>
          <w:rFonts w:ascii="Times New Roman" w:eastAsia="Arial Unicode MS" w:hAnsi="Times New Roman" w:cs="Times New Roman"/>
          <w:sz w:val="24"/>
          <w:szCs w:val="24"/>
          <w:bdr w:val="nil"/>
          <w:lang w:eastAsia="lt-LT"/>
        </w:rPr>
        <w:t>į</w:t>
      </w:r>
      <w:r w:rsidRPr="00163F36">
        <w:rPr>
          <w:rFonts w:ascii="Times New Roman" w:eastAsia="Arial Unicode MS" w:hAnsi="Times New Roman" w:cs="Times New Roman"/>
          <w:sz w:val="24"/>
          <w:szCs w:val="24"/>
          <w:bdr w:val="nil"/>
          <w:lang w:val="it-IT" w:eastAsia="lt-LT"/>
        </w:rPr>
        <w:t>stai pra</w:t>
      </w:r>
      <w:proofErr w:type="spellStart"/>
      <w:r w:rsidRPr="00163F36">
        <w:rPr>
          <w:rFonts w:ascii="Times New Roman" w:eastAsia="Arial Unicode MS" w:hAnsi="Times New Roman" w:cs="Times New Roman"/>
          <w:sz w:val="24"/>
          <w:szCs w:val="24"/>
          <w:bdr w:val="nil"/>
          <w:lang w:eastAsia="lt-LT"/>
        </w:rPr>
        <w:t>šo</w:t>
      </w:r>
      <w:proofErr w:type="spellEnd"/>
      <w:r w:rsidRPr="00163F36">
        <w:rPr>
          <w:rFonts w:ascii="Times New Roman" w:eastAsia="Arial Unicode MS" w:hAnsi="Times New Roman" w:cs="Times New Roman"/>
          <w:sz w:val="24"/>
          <w:szCs w:val="24"/>
          <w:bdr w:val="nil"/>
          <w:lang w:eastAsia="lt-LT"/>
        </w:rPr>
        <w:t>, kad galėtų vykdyti Sutartį.</w:t>
      </w:r>
    </w:p>
    <w:p w14:paraId="74FEF010" w14:textId="70C7D9C2" w:rsidR="00F051C1"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 xml:space="preserve">6.3. Užsakovas turi teisę duoti nurodymus ar instrukcijas, siekdama užtikrinti tinkamą </w:t>
      </w:r>
      <w:r w:rsidR="00245078" w:rsidRPr="00163F36">
        <w:rPr>
          <w:rFonts w:ascii="Times New Roman" w:eastAsia="Arial Unicode MS" w:hAnsi="Times New Roman" w:cs="Times New Roman"/>
          <w:sz w:val="24"/>
          <w:szCs w:val="24"/>
          <w:bdr w:val="nil"/>
          <w:lang w:eastAsia="lt-LT"/>
        </w:rPr>
        <w:t>paslaugų</w:t>
      </w:r>
      <w:r w:rsidRPr="00163F36">
        <w:rPr>
          <w:rFonts w:ascii="Times New Roman" w:eastAsia="Arial Unicode MS" w:hAnsi="Times New Roman" w:cs="Times New Roman"/>
          <w:sz w:val="24"/>
          <w:szCs w:val="24"/>
          <w:bdr w:val="nil"/>
          <w:lang w:eastAsia="lt-LT"/>
        </w:rPr>
        <w:t xml:space="preserve"> atlikimą.</w:t>
      </w:r>
    </w:p>
    <w:p w14:paraId="210E7A19" w14:textId="243B3E85" w:rsidR="00615CAD" w:rsidRPr="00163F36" w:rsidRDefault="00615CAD"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6.4. Užsakovas prieš priimdamas suteiktas paslaugas (t. y. projektą) turi įsitikinti ar parengtame projekte yra nustatyta, kad statyboje naudojamos statybinės medžiagos, turi atitikti minimalius aplinkos apsaugos kriterijus, nurodytus </w:t>
      </w:r>
      <w:r w:rsidRPr="00540383">
        <w:rPr>
          <w:rFonts w:ascii="Times New Roman" w:hAnsi="Times New Roman" w:cs="Times New Roman"/>
          <w:sz w:val="24"/>
          <w:szCs w:val="24"/>
        </w:rPr>
        <w:t xml:space="preserve">LR Aplinkos ministro </w:t>
      </w:r>
      <w:r w:rsidRPr="00540383">
        <w:rPr>
          <w:rFonts w:ascii="Times New Roman" w:eastAsia="Times New Roman" w:hAnsi="Times New Roman" w:cs="Times New Roman"/>
          <w:sz w:val="24"/>
          <w:szCs w:val="24"/>
        </w:rPr>
        <w:t>2011 m. birželio 28 d. įsakymu Nr. D1-508, patvirtinto Aplinkos apsaugos kriterijų taikymo, vykdant žaliuosius pirkimus, tvarkos aprašo (toliau – Aprašas</w:t>
      </w:r>
      <w:r>
        <w:rPr>
          <w:rFonts w:ascii="Times New Roman" w:eastAsia="Times New Roman" w:hAnsi="Times New Roman" w:cs="Times New Roman"/>
          <w:sz w:val="24"/>
          <w:szCs w:val="24"/>
        </w:rPr>
        <w:t xml:space="preserve">) </w:t>
      </w:r>
      <w:r w:rsidRPr="00540383">
        <w:rPr>
          <w:rFonts w:ascii="Times New Roman" w:eastAsia="Times New Roman" w:hAnsi="Times New Roman" w:cs="Times New Roman"/>
          <w:sz w:val="24"/>
          <w:szCs w:val="24"/>
        </w:rPr>
        <w:t>XIII skyriu</w:t>
      </w:r>
      <w:r>
        <w:rPr>
          <w:rFonts w:ascii="Times New Roman" w:eastAsia="Times New Roman" w:hAnsi="Times New Roman" w:cs="Times New Roman"/>
          <w:sz w:val="24"/>
          <w:szCs w:val="24"/>
        </w:rPr>
        <w:t>je</w:t>
      </w:r>
      <w:r w:rsidRPr="00540383">
        <w:rPr>
          <w:rFonts w:ascii="Times New Roman" w:eastAsia="Times New Roman" w:hAnsi="Times New Roman" w:cs="Times New Roman"/>
          <w:sz w:val="24"/>
          <w:szCs w:val="24"/>
        </w:rPr>
        <w:t xml:space="preserve"> „Statybinės medžiagos“</w:t>
      </w:r>
      <w:r w:rsidR="00FC2F48">
        <w:rPr>
          <w:rFonts w:ascii="Times New Roman" w:eastAsia="Times New Roman" w:hAnsi="Times New Roman" w:cs="Times New Roman"/>
          <w:sz w:val="24"/>
          <w:szCs w:val="24"/>
        </w:rPr>
        <w:t xml:space="preserve"> </w:t>
      </w:r>
      <w:r w:rsidR="00FC2F48" w:rsidRPr="00FC2F48">
        <w:rPr>
          <w:rFonts w:ascii="Times New Roman" w:eastAsia="Times New Roman" w:hAnsi="Times New Roman" w:cs="Times New Roman"/>
          <w:sz w:val="24"/>
          <w:szCs w:val="24"/>
        </w:rPr>
        <w:t>ir kad kiti su pastato projektu susiję produktai atitiktų jiems taikomus minimalius aplinkos apsaugos kriterijus (</w:t>
      </w:r>
      <w:r w:rsidR="00FC2F48">
        <w:rPr>
          <w:rFonts w:ascii="Times New Roman" w:eastAsia="Times New Roman" w:hAnsi="Times New Roman" w:cs="Times New Roman"/>
          <w:sz w:val="24"/>
          <w:szCs w:val="24"/>
        </w:rPr>
        <w:t xml:space="preserve">Aprašo </w:t>
      </w:r>
      <w:r w:rsidR="00FC2F48" w:rsidRPr="00FC2F48">
        <w:rPr>
          <w:rFonts w:ascii="Times New Roman" w:eastAsia="Times New Roman" w:hAnsi="Times New Roman" w:cs="Times New Roman"/>
          <w:sz w:val="24"/>
          <w:szCs w:val="24"/>
        </w:rPr>
        <w:t xml:space="preserve">XIV skyrius </w:t>
      </w:r>
      <w:r w:rsidR="00FC2F48" w:rsidRPr="00FC2F48">
        <w:rPr>
          <w:rFonts w:ascii="Times New Roman" w:eastAsia="Times New Roman" w:hAnsi="Times New Roman" w:cs="Times New Roman"/>
          <w:sz w:val="24"/>
          <w:szCs w:val="24"/>
        </w:rPr>
        <w:lastRenderedPageBreak/>
        <w:t>„Patalpų apšvietimas“; XV skyrius „Vandens maišytuvai ir dušai“; XVI skyrius „Vandens šildytuvai“)</w:t>
      </w:r>
      <w:r w:rsidR="00C55D2B">
        <w:rPr>
          <w:rFonts w:ascii="Times New Roman" w:eastAsia="Times New Roman" w:hAnsi="Times New Roman" w:cs="Times New Roman"/>
          <w:sz w:val="24"/>
          <w:szCs w:val="24"/>
        </w:rPr>
        <w:t>.</w:t>
      </w:r>
    </w:p>
    <w:p w14:paraId="734C9736" w14:textId="46D6B2B3"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6.</w:t>
      </w:r>
      <w:r w:rsidR="00615CAD">
        <w:rPr>
          <w:rFonts w:ascii="Times New Roman" w:eastAsia="Arial Unicode MS" w:hAnsi="Times New Roman" w:cs="Times New Roman"/>
          <w:sz w:val="24"/>
          <w:szCs w:val="24"/>
          <w:bdr w:val="nil"/>
          <w:lang w:eastAsia="lt-LT"/>
        </w:rPr>
        <w:t>5</w:t>
      </w:r>
      <w:r w:rsidRPr="00163F36">
        <w:rPr>
          <w:rFonts w:ascii="Times New Roman" w:eastAsia="Arial Unicode MS" w:hAnsi="Times New Roman" w:cs="Times New Roman"/>
          <w:sz w:val="24"/>
          <w:szCs w:val="24"/>
          <w:bdr w:val="nil"/>
          <w:lang w:eastAsia="lt-LT"/>
        </w:rPr>
        <w:t xml:space="preserve">. Užsakovas privalo Sutartyje nustatytomis sąlygomis ir tvarka laiku apmokėti </w:t>
      </w:r>
      <w:r w:rsidR="00245078" w:rsidRPr="00163F36">
        <w:rPr>
          <w:rFonts w:ascii="Times New Roman" w:eastAsia="Arial Unicode MS" w:hAnsi="Times New Roman" w:cs="Times New Roman"/>
          <w:sz w:val="24"/>
          <w:szCs w:val="24"/>
          <w:bdr w:val="nil"/>
          <w:lang w:eastAsia="lt-LT"/>
        </w:rPr>
        <w:t>Tiekėjo</w:t>
      </w:r>
      <w:r w:rsidRPr="00163F36">
        <w:rPr>
          <w:rFonts w:ascii="Times New Roman" w:eastAsia="Arial Unicode MS" w:hAnsi="Times New Roman" w:cs="Times New Roman"/>
          <w:sz w:val="24"/>
          <w:szCs w:val="24"/>
          <w:bdr w:val="nil"/>
          <w:lang w:eastAsia="lt-LT"/>
        </w:rPr>
        <w:t xml:space="preserve"> pateiktas sąskaitas.</w:t>
      </w:r>
    </w:p>
    <w:p w14:paraId="5C51E721" w14:textId="77777777" w:rsidR="00F051C1" w:rsidRPr="00163F36" w:rsidRDefault="00F051C1"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p>
    <w:p w14:paraId="4D1CC836" w14:textId="13449DFE" w:rsidR="00F051C1" w:rsidRPr="00163F36" w:rsidRDefault="00F051C1" w:rsidP="00163F36">
      <w:pPr>
        <w:pBdr>
          <w:top w:val="nil"/>
          <w:left w:val="nil"/>
          <w:bottom w:val="nil"/>
          <w:right w:val="nil"/>
          <w:between w:val="nil"/>
          <w:bar w:val="nil"/>
        </w:pBdr>
        <w:spacing w:after="0" w:line="240" w:lineRule="auto"/>
        <w:ind w:firstLine="851"/>
        <w:outlineLvl w:val="0"/>
        <w:rPr>
          <w:rFonts w:ascii="Times New Roman" w:eastAsia="Arial Unicode MS" w:hAnsi="Times New Roman" w:cs="Times New Roman"/>
          <w:b/>
          <w:bCs/>
          <w:caps/>
          <w:spacing w:val="4"/>
          <w:sz w:val="24"/>
          <w:szCs w:val="24"/>
          <w:bdr w:val="nil"/>
          <w:lang w:eastAsia="lt-LT"/>
        </w:rPr>
      </w:pPr>
      <w:r w:rsidRPr="00163F36">
        <w:rPr>
          <w:rFonts w:ascii="Times New Roman" w:eastAsia="Arial Unicode MS" w:hAnsi="Times New Roman" w:cs="Times New Roman"/>
          <w:b/>
          <w:bCs/>
          <w:caps/>
          <w:spacing w:val="4"/>
          <w:sz w:val="24"/>
          <w:szCs w:val="24"/>
          <w:bdr w:val="nil"/>
          <w:lang w:eastAsia="lt-LT"/>
        </w:rPr>
        <w:t xml:space="preserve">7. </w:t>
      </w:r>
      <w:r w:rsidR="00245078" w:rsidRPr="00163F36">
        <w:rPr>
          <w:rFonts w:ascii="Times New Roman" w:eastAsia="Arial Unicode MS" w:hAnsi="Times New Roman" w:cs="Times New Roman"/>
          <w:b/>
          <w:bCs/>
          <w:caps/>
          <w:spacing w:val="4"/>
          <w:sz w:val="24"/>
          <w:szCs w:val="24"/>
          <w:bdr w:val="nil"/>
          <w:lang w:val="de-DE" w:eastAsia="lt-LT"/>
        </w:rPr>
        <w:t>TIEKĖJO</w:t>
      </w:r>
      <w:r w:rsidRPr="00163F36">
        <w:rPr>
          <w:rFonts w:ascii="Times New Roman" w:eastAsia="Arial Unicode MS" w:hAnsi="Times New Roman" w:cs="Times New Roman"/>
          <w:b/>
          <w:bCs/>
          <w:caps/>
          <w:spacing w:val="4"/>
          <w:sz w:val="24"/>
          <w:szCs w:val="24"/>
          <w:bdr w:val="nil"/>
          <w:lang w:val="de-DE" w:eastAsia="lt-LT"/>
        </w:rPr>
        <w:t xml:space="preserve"> TEIS</w:t>
      </w:r>
      <w:r w:rsidRPr="00163F36">
        <w:rPr>
          <w:rFonts w:ascii="Times New Roman" w:eastAsia="Arial Unicode MS" w:hAnsi="Times New Roman" w:cs="Times New Roman"/>
          <w:b/>
          <w:bCs/>
          <w:caps/>
          <w:spacing w:val="4"/>
          <w:sz w:val="24"/>
          <w:szCs w:val="24"/>
          <w:bdr w:val="nil"/>
          <w:lang w:eastAsia="lt-LT"/>
        </w:rPr>
        <w:t>Ė</w:t>
      </w:r>
      <w:r w:rsidRPr="00163F36">
        <w:rPr>
          <w:rFonts w:ascii="Times New Roman" w:eastAsia="Arial Unicode MS" w:hAnsi="Times New Roman" w:cs="Times New Roman"/>
          <w:b/>
          <w:bCs/>
          <w:caps/>
          <w:spacing w:val="4"/>
          <w:sz w:val="24"/>
          <w:szCs w:val="24"/>
          <w:bdr w:val="nil"/>
          <w:lang w:val="de-DE" w:eastAsia="lt-LT"/>
        </w:rPr>
        <w:t>S IR PAREIGOS</w:t>
      </w:r>
    </w:p>
    <w:p w14:paraId="105693F7" w14:textId="08205F7B" w:rsidR="00F051C1" w:rsidRPr="00163F36" w:rsidRDefault="00F051C1" w:rsidP="00215165">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 xml:space="preserve">7.1. </w:t>
      </w:r>
      <w:r w:rsidR="00245078" w:rsidRPr="00163F36">
        <w:rPr>
          <w:rFonts w:ascii="Times New Roman" w:eastAsia="Arial Unicode MS" w:hAnsi="Times New Roman" w:cs="Times New Roman"/>
          <w:sz w:val="24"/>
          <w:szCs w:val="24"/>
          <w:bdr w:val="nil"/>
          <w:lang w:eastAsia="lt-LT"/>
        </w:rPr>
        <w:t xml:space="preserve">Tiekėjas </w:t>
      </w:r>
      <w:r w:rsidRPr="00163F36">
        <w:rPr>
          <w:rFonts w:ascii="Times New Roman" w:eastAsia="Arial Unicode MS" w:hAnsi="Times New Roman" w:cs="Times New Roman"/>
          <w:sz w:val="24"/>
          <w:szCs w:val="24"/>
          <w:bdr w:val="nil"/>
          <w:lang w:eastAsia="lt-LT"/>
        </w:rPr>
        <w:t xml:space="preserve">laikosi visų galiojančių įstatymų ir kitų teisės aktų nuostatų ir užtikrina, kad darbuotojai jų laikytųsi. </w:t>
      </w:r>
      <w:r w:rsidR="00245078" w:rsidRPr="00163F36">
        <w:rPr>
          <w:rFonts w:ascii="Times New Roman" w:eastAsia="Arial Unicode MS" w:hAnsi="Times New Roman" w:cs="Times New Roman"/>
          <w:sz w:val="24"/>
          <w:szCs w:val="24"/>
          <w:bdr w:val="nil"/>
          <w:lang w:eastAsia="lt-LT"/>
        </w:rPr>
        <w:t>Tiekėjas</w:t>
      </w:r>
      <w:r w:rsidRPr="00163F36">
        <w:rPr>
          <w:rFonts w:ascii="Times New Roman" w:eastAsia="Arial Unicode MS" w:hAnsi="Times New Roman" w:cs="Times New Roman"/>
          <w:sz w:val="24"/>
          <w:szCs w:val="24"/>
          <w:bdr w:val="nil"/>
          <w:lang w:eastAsia="lt-LT"/>
        </w:rPr>
        <w:t xml:space="preserve"> garantuoja Užsakovui nuostolių atlyginimą</w:t>
      </w:r>
      <w:r w:rsidRPr="00163F36">
        <w:rPr>
          <w:rFonts w:ascii="Times New Roman" w:eastAsia="Arial Unicode MS" w:hAnsi="Times New Roman" w:cs="Times New Roman"/>
          <w:sz w:val="24"/>
          <w:szCs w:val="24"/>
          <w:bdr w:val="nil"/>
          <w:lang w:val="pt-PT" w:eastAsia="lt-LT"/>
        </w:rPr>
        <w:t xml:space="preserve">, jei </w:t>
      </w:r>
      <w:r w:rsidR="00245078" w:rsidRPr="00163F36">
        <w:rPr>
          <w:rFonts w:ascii="Times New Roman" w:eastAsia="Arial Unicode MS" w:hAnsi="Times New Roman" w:cs="Times New Roman"/>
          <w:sz w:val="24"/>
          <w:szCs w:val="24"/>
          <w:bdr w:val="nil"/>
          <w:lang w:val="pt-PT" w:eastAsia="lt-LT"/>
        </w:rPr>
        <w:t>Tiekėjas</w:t>
      </w:r>
      <w:r w:rsidRPr="00163F36">
        <w:rPr>
          <w:rFonts w:ascii="Times New Roman" w:eastAsia="Arial Unicode MS" w:hAnsi="Times New Roman" w:cs="Times New Roman"/>
          <w:sz w:val="24"/>
          <w:szCs w:val="24"/>
          <w:bdr w:val="nil"/>
          <w:lang w:val="pt-PT" w:eastAsia="lt-LT"/>
        </w:rPr>
        <w:t>, jo ar j</w:t>
      </w:r>
      <w:r w:rsidRPr="00163F36">
        <w:rPr>
          <w:rFonts w:ascii="Times New Roman" w:eastAsia="Arial Unicode MS" w:hAnsi="Times New Roman" w:cs="Times New Roman"/>
          <w:sz w:val="24"/>
          <w:szCs w:val="24"/>
          <w:bdr w:val="nil"/>
          <w:lang w:eastAsia="lt-LT"/>
        </w:rPr>
        <w:t>o darbuotojai nesilaikytų minėtųjų įstatymų ir kitų teisės aktų ir dėl to būtų pateikti kokie nors reikalavimai ar pradėti procesiniai veiksmai.</w:t>
      </w:r>
    </w:p>
    <w:p w14:paraId="38367AFE" w14:textId="5598512A" w:rsidR="007841CA" w:rsidRPr="00163F36" w:rsidRDefault="007841CA" w:rsidP="00163F36">
      <w:pPr>
        <w:pBdr>
          <w:top w:val="nil"/>
          <w:left w:val="nil"/>
          <w:bottom w:val="nil"/>
          <w:right w:val="nil"/>
          <w:between w:val="nil"/>
          <w:bar w:val="nil"/>
        </w:pBdr>
        <w:suppressAutoHyphens/>
        <w:spacing w:after="0" w:line="240" w:lineRule="auto"/>
        <w:ind w:firstLine="851"/>
        <w:jc w:val="both"/>
        <w:rPr>
          <w:rFonts w:ascii="Times New Roman" w:hAnsi="Times New Roman" w:cs="Times New Roman"/>
          <w:sz w:val="24"/>
          <w:szCs w:val="24"/>
        </w:rPr>
      </w:pPr>
      <w:r w:rsidRPr="00163F36">
        <w:rPr>
          <w:rFonts w:ascii="Times New Roman" w:eastAsia="Arial Unicode MS" w:hAnsi="Times New Roman" w:cs="Times New Roman"/>
          <w:sz w:val="24"/>
          <w:szCs w:val="24"/>
          <w:bdr w:val="nil"/>
          <w:lang w:eastAsia="lt-LT"/>
        </w:rPr>
        <w:t>7.</w:t>
      </w:r>
      <w:r w:rsidR="00607646">
        <w:rPr>
          <w:rFonts w:ascii="Times New Roman" w:eastAsia="Arial Unicode MS" w:hAnsi="Times New Roman" w:cs="Times New Roman"/>
          <w:sz w:val="24"/>
          <w:szCs w:val="24"/>
          <w:bdr w:val="nil"/>
          <w:lang w:eastAsia="lt-LT"/>
        </w:rPr>
        <w:t>2</w:t>
      </w:r>
      <w:r w:rsidRPr="00163F36">
        <w:rPr>
          <w:rFonts w:ascii="Times New Roman" w:eastAsia="Arial Unicode MS" w:hAnsi="Times New Roman" w:cs="Times New Roman"/>
          <w:sz w:val="24"/>
          <w:szCs w:val="24"/>
          <w:bdr w:val="nil"/>
          <w:lang w:eastAsia="lt-LT"/>
        </w:rPr>
        <w:t>. N</w:t>
      </w:r>
      <w:r w:rsidRPr="00163F36">
        <w:rPr>
          <w:rFonts w:ascii="Times New Roman" w:hAnsi="Times New Roman" w:cs="Times New Roman"/>
          <w:sz w:val="24"/>
          <w:szCs w:val="24"/>
        </w:rPr>
        <w:t>e vėliau kaip per 5 (penkias) dienas nuo Pirkimo sutarties įsigaliojimo dienos, paskirti projekto vadovą ir Tiekėjo atstovą, suteikiant visus įgaliojimus, būtinus Tiekėjo vardu veikti pagal Pirkimo sutartį. Tiekėjo atstovas įgyja teisę Pirkimo sutarties tikslais veikti Tiekėjo vardu nuo momento, kai Tiekėjas praneša Užsakovui apie jo paskirtą atstovą.</w:t>
      </w:r>
    </w:p>
    <w:p w14:paraId="757DBC8B" w14:textId="64376917" w:rsidR="007841CA" w:rsidRPr="00163F36" w:rsidRDefault="007841CA"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7.</w:t>
      </w:r>
      <w:r w:rsidR="00607646">
        <w:rPr>
          <w:rFonts w:ascii="Times New Roman" w:eastAsia="Arial Unicode MS" w:hAnsi="Times New Roman" w:cs="Times New Roman"/>
          <w:sz w:val="24"/>
          <w:szCs w:val="24"/>
          <w:bdr w:val="nil"/>
          <w:lang w:eastAsia="lt-LT"/>
        </w:rPr>
        <w:t>3</w:t>
      </w:r>
      <w:r w:rsidRPr="00163F36">
        <w:rPr>
          <w:rFonts w:ascii="Times New Roman" w:eastAsia="Arial Unicode MS" w:hAnsi="Times New Roman" w:cs="Times New Roman"/>
          <w:sz w:val="24"/>
          <w:szCs w:val="24"/>
          <w:bdr w:val="nil"/>
          <w:lang w:eastAsia="lt-LT"/>
        </w:rPr>
        <w:t>. N</w:t>
      </w:r>
      <w:r w:rsidRPr="00163F36">
        <w:rPr>
          <w:rFonts w:ascii="Times New Roman" w:hAnsi="Times New Roman" w:cs="Times New Roman"/>
          <w:sz w:val="24"/>
          <w:szCs w:val="24"/>
        </w:rPr>
        <w:t>edelsiant, bet ne vėliau kaip per 10 (dešimt) dienų nuo Pirkimo sutarties įsigaliojimo dienos, suderinti su Užsakovu ir jam pateikti projekto vadovo, projekto dalių vadovų (specialistų), paskirtų vykdyti sutartinius Tiekėjo įsipareigojimus, sąrašą.</w:t>
      </w:r>
    </w:p>
    <w:p w14:paraId="38C2E7DF" w14:textId="3B7AB8E6" w:rsidR="007841CA" w:rsidRPr="00163F36" w:rsidRDefault="007841CA" w:rsidP="00163F36">
      <w:pPr>
        <w:pBdr>
          <w:top w:val="nil"/>
          <w:left w:val="nil"/>
          <w:bottom w:val="nil"/>
          <w:right w:val="nil"/>
          <w:between w:val="nil"/>
          <w:bar w:val="nil"/>
        </w:pBdr>
        <w:suppressAutoHyphens/>
        <w:spacing w:after="0" w:line="240" w:lineRule="auto"/>
        <w:ind w:firstLine="851"/>
        <w:jc w:val="both"/>
        <w:rPr>
          <w:rFonts w:ascii="Times New Roman" w:hAnsi="Times New Roman" w:cs="Times New Roman"/>
          <w:sz w:val="24"/>
          <w:szCs w:val="24"/>
        </w:rPr>
      </w:pPr>
      <w:r w:rsidRPr="00163F36">
        <w:rPr>
          <w:rFonts w:ascii="Times New Roman" w:eastAsia="Arial Unicode MS" w:hAnsi="Times New Roman" w:cs="Times New Roman"/>
          <w:sz w:val="24"/>
          <w:szCs w:val="24"/>
          <w:bdr w:val="nil"/>
          <w:lang w:eastAsia="lt-LT"/>
        </w:rPr>
        <w:t>7.</w:t>
      </w:r>
      <w:r w:rsidR="00215165">
        <w:rPr>
          <w:rFonts w:ascii="Times New Roman" w:eastAsia="Arial Unicode MS" w:hAnsi="Times New Roman" w:cs="Times New Roman"/>
          <w:sz w:val="24"/>
          <w:szCs w:val="24"/>
          <w:bdr w:val="nil"/>
          <w:lang w:eastAsia="lt-LT"/>
        </w:rPr>
        <w:t>4</w:t>
      </w:r>
      <w:r w:rsidRPr="00163F36">
        <w:rPr>
          <w:rFonts w:ascii="Times New Roman" w:eastAsia="Arial Unicode MS" w:hAnsi="Times New Roman" w:cs="Times New Roman"/>
          <w:sz w:val="24"/>
          <w:szCs w:val="24"/>
          <w:bdr w:val="nil"/>
          <w:lang w:eastAsia="lt-LT"/>
        </w:rPr>
        <w:t>. N</w:t>
      </w:r>
      <w:r w:rsidRPr="00163F36">
        <w:rPr>
          <w:rFonts w:ascii="Times New Roman" w:hAnsi="Times New Roman" w:cs="Times New Roman"/>
          <w:sz w:val="24"/>
          <w:szCs w:val="24"/>
        </w:rPr>
        <w:t>e vėliau kaip per 10 (dešimt) dienų nuo Pirkimo sutarties įsigaliojimo dienos, sudaryti Paslaugų teikimo grafiką ir raštu suderinti jį su Užsakovu.</w:t>
      </w:r>
    </w:p>
    <w:p w14:paraId="0CE1E88D" w14:textId="12F8823C" w:rsidR="007841CA" w:rsidRPr="00163F36" w:rsidRDefault="007841CA"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7.</w:t>
      </w:r>
      <w:r w:rsidR="00215165">
        <w:rPr>
          <w:rFonts w:ascii="Times New Roman" w:eastAsia="Arial Unicode MS" w:hAnsi="Times New Roman" w:cs="Times New Roman"/>
          <w:sz w:val="24"/>
          <w:szCs w:val="24"/>
          <w:bdr w:val="nil"/>
          <w:lang w:eastAsia="lt-LT"/>
        </w:rPr>
        <w:t>5</w:t>
      </w:r>
      <w:r w:rsidRPr="00163F36">
        <w:rPr>
          <w:rFonts w:ascii="Times New Roman" w:eastAsia="Arial Unicode MS" w:hAnsi="Times New Roman" w:cs="Times New Roman"/>
          <w:sz w:val="24"/>
          <w:szCs w:val="24"/>
          <w:bdr w:val="nil"/>
          <w:lang w:eastAsia="lt-LT"/>
        </w:rPr>
        <w:t xml:space="preserve">. </w:t>
      </w:r>
      <w:r w:rsidR="002D5D2C">
        <w:rPr>
          <w:rFonts w:ascii="Times New Roman" w:eastAsia="Arial Unicode MS" w:hAnsi="Times New Roman" w:cs="Times New Roman"/>
          <w:sz w:val="24"/>
          <w:szCs w:val="24"/>
          <w:bdr w:val="nil"/>
          <w:lang w:eastAsia="lt-LT"/>
        </w:rPr>
        <w:t>T</w:t>
      </w:r>
      <w:r w:rsidRPr="00163F36">
        <w:rPr>
          <w:rFonts w:ascii="Times New Roman" w:hAnsi="Times New Roman" w:cs="Times New Roman"/>
          <w:sz w:val="24"/>
          <w:szCs w:val="24"/>
        </w:rPr>
        <w:t>eikti Paslaugas pagal Pirkimo sutarties, techninės užduoties, projekto rengimo dokumentų reikalavimus.</w:t>
      </w:r>
    </w:p>
    <w:p w14:paraId="64771CC8" w14:textId="04FAB23E"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7.</w:t>
      </w:r>
      <w:r w:rsidR="00215165">
        <w:rPr>
          <w:rFonts w:ascii="Times New Roman" w:eastAsia="Arial Unicode MS" w:hAnsi="Times New Roman" w:cs="Times New Roman"/>
          <w:sz w:val="24"/>
          <w:szCs w:val="24"/>
          <w:bdr w:val="nil"/>
          <w:lang w:eastAsia="lt-LT"/>
        </w:rPr>
        <w:t>6</w:t>
      </w:r>
      <w:r w:rsidRPr="00163F36">
        <w:rPr>
          <w:rFonts w:ascii="Times New Roman" w:eastAsia="Arial Unicode MS" w:hAnsi="Times New Roman" w:cs="Times New Roman"/>
          <w:sz w:val="24"/>
          <w:szCs w:val="24"/>
          <w:bdr w:val="nil"/>
          <w:lang w:eastAsia="lt-LT"/>
        </w:rPr>
        <w:t>.</w:t>
      </w:r>
      <w:r w:rsidR="007841CA" w:rsidRPr="00163F36">
        <w:rPr>
          <w:rFonts w:ascii="Times New Roman" w:eastAsia="Arial Unicode MS" w:hAnsi="Times New Roman" w:cs="Times New Roman"/>
          <w:sz w:val="24"/>
          <w:szCs w:val="24"/>
          <w:bdr w:val="nil"/>
          <w:lang w:eastAsia="lt-LT"/>
        </w:rPr>
        <w:t xml:space="preserve"> </w:t>
      </w:r>
      <w:r w:rsidR="00245078" w:rsidRPr="00163F36">
        <w:rPr>
          <w:rFonts w:ascii="Times New Roman" w:eastAsia="Arial Unicode MS" w:hAnsi="Times New Roman" w:cs="Times New Roman"/>
          <w:sz w:val="24"/>
          <w:szCs w:val="24"/>
          <w:bdr w:val="nil"/>
          <w:lang w:eastAsia="lt-LT"/>
        </w:rPr>
        <w:t>Tiekėjas</w:t>
      </w:r>
      <w:r w:rsidRPr="00163F36">
        <w:rPr>
          <w:rFonts w:ascii="Times New Roman" w:eastAsia="Arial Unicode MS" w:hAnsi="Times New Roman" w:cs="Times New Roman"/>
          <w:sz w:val="24"/>
          <w:szCs w:val="24"/>
          <w:bdr w:val="nil"/>
          <w:lang w:eastAsia="lt-LT"/>
        </w:rPr>
        <w:t xml:space="preserve"> turi vykdyti teisėtus Užsakovo nurodymus. Jei </w:t>
      </w:r>
      <w:r w:rsidR="00245078" w:rsidRPr="00163F36">
        <w:rPr>
          <w:rFonts w:ascii="Times New Roman" w:eastAsia="Arial Unicode MS" w:hAnsi="Times New Roman" w:cs="Times New Roman"/>
          <w:sz w:val="24"/>
          <w:szCs w:val="24"/>
          <w:bdr w:val="nil"/>
          <w:lang w:eastAsia="lt-LT"/>
        </w:rPr>
        <w:t>Tiekėjas</w:t>
      </w:r>
      <w:r w:rsidRPr="00163F36">
        <w:rPr>
          <w:rFonts w:ascii="Times New Roman" w:eastAsia="Arial Unicode MS" w:hAnsi="Times New Roman" w:cs="Times New Roman"/>
          <w:sz w:val="24"/>
          <w:szCs w:val="24"/>
          <w:bdr w:val="nil"/>
          <w:lang w:eastAsia="lt-LT"/>
        </w:rPr>
        <w:t xml:space="preserve"> mano, kad Užsakovo nurodymai viršija Sutarties reikalavimus, jis apie tai praneša Užsakovui</w:t>
      </w:r>
      <w:r w:rsidRPr="00163F36">
        <w:rPr>
          <w:rFonts w:ascii="Times New Roman" w:eastAsia="Arial Unicode MS" w:hAnsi="Times New Roman" w:cs="Times New Roman"/>
          <w:sz w:val="24"/>
          <w:szCs w:val="24"/>
          <w:bdr w:val="nil"/>
          <w:lang w:val="it-IT" w:eastAsia="lt-LT"/>
        </w:rPr>
        <w:t xml:space="preserve"> per 5 (penkias) kalendorines dienas nuo tokio nurodymo gavimo dienos. </w:t>
      </w:r>
    </w:p>
    <w:p w14:paraId="48980B62" w14:textId="04707D7C"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7.</w:t>
      </w:r>
      <w:r w:rsidR="00215165">
        <w:rPr>
          <w:rFonts w:ascii="Times New Roman" w:eastAsia="Arial Unicode MS" w:hAnsi="Times New Roman" w:cs="Times New Roman"/>
          <w:sz w:val="24"/>
          <w:szCs w:val="24"/>
          <w:bdr w:val="nil"/>
          <w:lang w:eastAsia="lt-LT"/>
        </w:rPr>
        <w:t>7</w:t>
      </w:r>
      <w:r w:rsidRPr="00163F36">
        <w:rPr>
          <w:rFonts w:ascii="Times New Roman" w:eastAsia="Arial Unicode MS" w:hAnsi="Times New Roman" w:cs="Times New Roman"/>
          <w:sz w:val="24"/>
          <w:szCs w:val="24"/>
          <w:bdr w:val="nil"/>
          <w:lang w:eastAsia="lt-LT"/>
        </w:rPr>
        <w:t xml:space="preserve">. </w:t>
      </w:r>
      <w:r w:rsidR="00245078" w:rsidRPr="00163F36">
        <w:rPr>
          <w:rFonts w:ascii="Times New Roman" w:eastAsia="Arial Unicode MS" w:hAnsi="Times New Roman" w:cs="Times New Roman"/>
          <w:sz w:val="24"/>
          <w:szCs w:val="24"/>
          <w:bdr w:val="nil"/>
          <w:lang w:eastAsia="lt-LT"/>
        </w:rPr>
        <w:t>Tiekėjas</w:t>
      </w:r>
      <w:r w:rsidRPr="00163F36">
        <w:rPr>
          <w:rFonts w:ascii="Times New Roman" w:eastAsia="Arial Unicode MS" w:hAnsi="Times New Roman" w:cs="Times New Roman"/>
          <w:sz w:val="24"/>
          <w:szCs w:val="24"/>
          <w:bdr w:val="nil"/>
          <w:lang w:eastAsia="lt-LT"/>
        </w:rPr>
        <w:t xml:space="preserve"> visus dokumentus ir informaciją</w:t>
      </w:r>
      <w:r w:rsidRPr="00163F36">
        <w:rPr>
          <w:rFonts w:ascii="Times New Roman" w:eastAsia="Arial Unicode MS" w:hAnsi="Times New Roman" w:cs="Times New Roman"/>
          <w:sz w:val="24"/>
          <w:szCs w:val="24"/>
          <w:bdr w:val="nil"/>
          <w:lang w:val="fr-FR" w:eastAsia="lt-LT"/>
        </w:rPr>
        <w:t>, gaut</w:t>
      </w:r>
      <w:r w:rsidRPr="00163F36">
        <w:rPr>
          <w:rFonts w:ascii="Times New Roman" w:eastAsia="Arial Unicode MS" w:hAnsi="Times New Roman" w:cs="Times New Roman"/>
          <w:sz w:val="24"/>
          <w:szCs w:val="24"/>
          <w:bdr w:val="nil"/>
          <w:lang w:eastAsia="lt-LT"/>
        </w:rPr>
        <w:t xml:space="preserve">ą </w:t>
      </w:r>
      <w:r w:rsidRPr="00163F36">
        <w:rPr>
          <w:rFonts w:ascii="Times New Roman" w:eastAsia="Arial Unicode MS" w:hAnsi="Times New Roman" w:cs="Times New Roman"/>
          <w:sz w:val="24"/>
          <w:szCs w:val="24"/>
          <w:bdr w:val="nil"/>
          <w:lang w:val="pt-PT" w:eastAsia="lt-LT"/>
        </w:rPr>
        <w:t>pagal Sutart</w:t>
      </w:r>
      <w:r w:rsidRPr="00163F36">
        <w:rPr>
          <w:rFonts w:ascii="Times New Roman" w:eastAsia="Arial Unicode MS" w:hAnsi="Times New Roman" w:cs="Times New Roman"/>
          <w:sz w:val="24"/>
          <w:szCs w:val="24"/>
          <w:bdr w:val="nil"/>
          <w:lang w:eastAsia="lt-LT"/>
        </w:rPr>
        <w:t>į</w:t>
      </w:r>
      <w:r w:rsidRPr="00163F36">
        <w:rPr>
          <w:rFonts w:ascii="Times New Roman" w:eastAsia="Arial Unicode MS" w:hAnsi="Times New Roman" w:cs="Times New Roman"/>
          <w:sz w:val="24"/>
          <w:szCs w:val="24"/>
          <w:bdr w:val="nil"/>
          <w:lang w:val="es-ES_tradnl" w:eastAsia="lt-LT"/>
        </w:rPr>
        <w:t>, laiko konfidencialia ir be i</w:t>
      </w:r>
      <w:proofErr w:type="spellStart"/>
      <w:r w:rsidRPr="00163F36">
        <w:rPr>
          <w:rFonts w:ascii="Times New Roman" w:eastAsia="Arial Unicode MS" w:hAnsi="Times New Roman" w:cs="Times New Roman"/>
          <w:sz w:val="24"/>
          <w:szCs w:val="24"/>
          <w:bdr w:val="nil"/>
          <w:lang w:eastAsia="lt-LT"/>
        </w:rPr>
        <w:t>šankstinio</w:t>
      </w:r>
      <w:proofErr w:type="spellEnd"/>
      <w:r w:rsidRPr="00163F36">
        <w:rPr>
          <w:rFonts w:ascii="Times New Roman" w:eastAsia="Arial Unicode MS" w:hAnsi="Times New Roman" w:cs="Times New Roman"/>
          <w:sz w:val="24"/>
          <w:szCs w:val="24"/>
          <w:bdr w:val="nil"/>
          <w:lang w:eastAsia="lt-LT"/>
        </w:rPr>
        <w:t xml:space="preserve"> raštiško Užsakovo leidimo neskelbia ir neatskleidžia jokių Sutarties nuostatų, išskyrus atvejus, kai tai būtina vykdant Sutartį. Jei nesutariama, ar būtina skelbti ar atskleisti kokias nors Sutarties nuostatas, galutinį </w:t>
      </w:r>
      <w:r w:rsidRPr="00163F36">
        <w:rPr>
          <w:rFonts w:ascii="Times New Roman" w:eastAsia="Arial Unicode MS" w:hAnsi="Times New Roman" w:cs="Times New Roman"/>
          <w:sz w:val="24"/>
          <w:szCs w:val="24"/>
          <w:bdr w:val="nil"/>
          <w:lang w:val="it-IT" w:eastAsia="lt-LT"/>
        </w:rPr>
        <w:t>sprendim</w:t>
      </w:r>
      <w:r w:rsidRPr="00163F36">
        <w:rPr>
          <w:rFonts w:ascii="Times New Roman" w:eastAsia="Arial Unicode MS" w:hAnsi="Times New Roman" w:cs="Times New Roman"/>
          <w:sz w:val="24"/>
          <w:szCs w:val="24"/>
          <w:bdr w:val="nil"/>
          <w:lang w:eastAsia="lt-LT"/>
        </w:rPr>
        <w:t xml:space="preserve">ą priima </w:t>
      </w:r>
      <w:proofErr w:type="spellStart"/>
      <w:r w:rsidRPr="00163F36">
        <w:rPr>
          <w:rFonts w:ascii="Times New Roman" w:eastAsia="Arial Unicode MS" w:hAnsi="Times New Roman" w:cs="Times New Roman"/>
          <w:sz w:val="24"/>
          <w:szCs w:val="24"/>
          <w:bdr w:val="nil"/>
          <w:lang w:eastAsia="lt-LT"/>
        </w:rPr>
        <w:t>Užsakov</w:t>
      </w:r>
      <w:proofErr w:type="spellEnd"/>
      <w:r w:rsidRPr="00DA1B09">
        <w:rPr>
          <w:rFonts w:ascii="Times New Roman" w:eastAsia="Arial Unicode MS" w:hAnsi="Times New Roman" w:cs="Times New Roman"/>
          <w:sz w:val="24"/>
          <w:szCs w:val="24"/>
          <w:bdr w:val="nil"/>
          <w:lang w:val="fi-FI" w:eastAsia="lt-LT"/>
        </w:rPr>
        <w:t>as</w:t>
      </w:r>
      <w:r w:rsidRPr="00163F36">
        <w:rPr>
          <w:rFonts w:ascii="Times New Roman" w:eastAsia="Arial Unicode MS" w:hAnsi="Times New Roman" w:cs="Times New Roman"/>
          <w:sz w:val="24"/>
          <w:szCs w:val="24"/>
          <w:bdr w:val="nil"/>
          <w:lang w:eastAsia="lt-LT"/>
        </w:rPr>
        <w:t>.</w:t>
      </w:r>
    </w:p>
    <w:p w14:paraId="0BF98991" w14:textId="6350CFCD"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7.</w:t>
      </w:r>
      <w:r w:rsidR="00215165">
        <w:rPr>
          <w:rFonts w:ascii="Times New Roman" w:eastAsia="Arial Unicode MS" w:hAnsi="Times New Roman" w:cs="Times New Roman"/>
          <w:sz w:val="24"/>
          <w:szCs w:val="24"/>
          <w:bdr w:val="nil"/>
          <w:lang w:eastAsia="lt-LT"/>
        </w:rPr>
        <w:t>8</w:t>
      </w:r>
      <w:r w:rsidRPr="00163F36">
        <w:rPr>
          <w:rFonts w:ascii="Times New Roman" w:eastAsia="Arial Unicode MS" w:hAnsi="Times New Roman" w:cs="Times New Roman"/>
          <w:sz w:val="24"/>
          <w:szCs w:val="24"/>
          <w:bdr w:val="nil"/>
          <w:lang w:eastAsia="lt-LT"/>
        </w:rPr>
        <w:t>. Kai</w:t>
      </w:r>
      <w:r w:rsidR="00245078" w:rsidRPr="00163F36">
        <w:rPr>
          <w:rFonts w:ascii="Times New Roman" w:eastAsia="Arial Unicode MS" w:hAnsi="Times New Roman" w:cs="Times New Roman"/>
          <w:sz w:val="24"/>
          <w:szCs w:val="24"/>
          <w:bdr w:val="nil"/>
          <w:lang w:eastAsia="lt-LT"/>
        </w:rPr>
        <w:t xml:space="preserve"> Tiekėjas</w:t>
      </w:r>
      <w:r w:rsidRPr="00163F36">
        <w:rPr>
          <w:rFonts w:ascii="Times New Roman" w:eastAsia="Arial Unicode MS" w:hAnsi="Times New Roman" w:cs="Times New Roman"/>
          <w:sz w:val="24"/>
          <w:szCs w:val="24"/>
          <w:bdr w:val="nil"/>
          <w:lang w:eastAsia="lt-LT"/>
        </w:rPr>
        <w:t xml:space="preserve"> nevykdo ar netinkamai vykdo savo sutartines prievoles, jis turi, Užsakovui pareikalavus, savo sąskaita ištaisyti bet kokius trūkumus, susijusius su </w:t>
      </w:r>
      <w:r w:rsidR="00245078" w:rsidRPr="00163F36">
        <w:rPr>
          <w:rFonts w:ascii="Times New Roman" w:eastAsia="Arial Unicode MS" w:hAnsi="Times New Roman" w:cs="Times New Roman"/>
          <w:sz w:val="24"/>
          <w:szCs w:val="24"/>
          <w:bdr w:val="nil"/>
          <w:lang w:eastAsia="lt-LT"/>
        </w:rPr>
        <w:t>paslaug</w:t>
      </w:r>
      <w:r w:rsidR="00A60C5E" w:rsidRPr="00163F36">
        <w:rPr>
          <w:rFonts w:ascii="Times New Roman" w:eastAsia="Arial Unicode MS" w:hAnsi="Times New Roman" w:cs="Times New Roman"/>
          <w:sz w:val="24"/>
          <w:szCs w:val="24"/>
          <w:bdr w:val="nil"/>
          <w:lang w:eastAsia="lt-LT"/>
        </w:rPr>
        <w:t xml:space="preserve">os </w:t>
      </w:r>
      <w:r w:rsidRPr="00163F36">
        <w:rPr>
          <w:rFonts w:ascii="Times New Roman" w:eastAsia="Arial Unicode MS" w:hAnsi="Times New Roman" w:cs="Times New Roman"/>
          <w:sz w:val="24"/>
          <w:szCs w:val="24"/>
          <w:bdr w:val="nil"/>
          <w:lang w:eastAsia="lt-LT"/>
        </w:rPr>
        <w:t>atlikimu.</w:t>
      </w:r>
    </w:p>
    <w:p w14:paraId="0EFEC891" w14:textId="59F885B8"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ab/>
        <w:t xml:space="preserve"> </w:t>
      </w:r>
    </w:p>
    <w:p w14:paraId="5F610D29" w14:textId="6A0B98F9" w:rsidR="00F051C1" w:rsidRPr="00163F36" w:rsidRDefault="00F051C1" w:rsidP="00163F36">
      <w:pPr>
        <w:pBdr>
          <w:top w:val="nil"/>
          <w:left w:val="nil"/>
          <w:bottom w:val="nil"/>
          <w:right w:val="nil"/>
          <w:between w:val="nil"/>
          <w:bar w:val="nil"/>
        </w:pBdr>
        <w:spacing w:after="0" w:line="240" w:lineRule="auto"/>
        <w:ind w:firstLine="851"/>
        <w:outlineLvl w:val="0"/>
        <w:rPr>
          <w:rFonts w:ascii="Times New Roman" w:eastAsia="Arial Unicode MS" w:hAnsi="Times New Roman" w:cs="Times New Roman"/>
          <w:b/>
          <w:bCs/>
          <w:caps/>
          <w:spacing w:val="4"/>
          <w:sz w:val="24"/>
          <w:szCs w:val="24"/>
          <w:bdr w:val="nil"/>
          <w:lang w:eastAsia="lt-LT"/>
        </w:rPr>
      </w:pPr>
      <w:r w:rsidRPr="00163F36">
        <w:rPr>
          <w:rFonts w:ascii="Times New Roman" w:eastAsia="Arial Unicode MS" w:hAnsi="Times New Roman" w:cs="Times New Roman"/>
          <w:b/>
          <w:bCs/>
          <w:caps/>
          <w:spacing w:val="4"/>
          <w:sz w:val="24"/>
          <w:szCs w:val="24"/>
          <w:bdr w:val="nil"/>
          <w:lang w:eastAsia="lt-LT"/>
        </w:rPr>
        <w:t>8. SUBTIEKIMAS</w:t>
      </w:r>
    </w:p>
    <w:p w14:paraId="7F81199D" w14:textId="1994519C"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8.1. S</w:t>
      </w:r>
      <w:r w:rsidRPr="00163F36">
        <w:rPr>
          <w:rFonts w:ascii="Times New Roman" w:eastAsia="Arial Unicode MS" w:hAnsi="Times New Roman" w:cs="Times New Roman"/>
          <w:sz w:val="24"/>
          <w:szCs w:val="24"/>
          <w:bdr w:val="nil"/>
          <w:lang w:val="it-IT" w:eastAsia="lt-LT"/>
        </w:rPr>
        <w:t xml:space="preserve">udarius </w:t>
      </w:r>
      <w:r w:rsidRPr="00163F36">
        <w:rPr>
          <w:rFonts w:ascii="Times New Roman" w:eastAsia="Arial Unicode MS" w:hAnsi="Times New Roman" w:cs="Times New Roman"/>
          <w:sz w:val="24"/>
          <w:szCs w:val="24"/>
          <w:bdr w:val="nil"/>
          <w:lang w:eastAsia="lt-LT"/>
        </w:rPr>
        <w:t xml:space="preserve">Sutartį, tačiau ne vėliau negu Sutartis pradedama vykdyti, </w:t>
      </w:r>
      <w:r w:rsidR="00AC5799" w:rsidRPr="00163F36">
        <w:rPr>
          <w:rFonts w:ascii="Times New Roman" w:eastAsia="Arial Unicode MS" w:hAnsi="Times New Roman" w:cs="Times New Roman"/>
          <w:sz w:val="24"/>
          <w:szCs w:val="24"/>
          <w:bdr w:val="nil"/>
          <w:lang w:eastAsia="lt-LT"/>
        </w:rPr>
        <w:t xml:space="preserve">Tiekėjas </w:t>
      </w:r>
      <w:r w:rsidRPr="00163F36">
        <w:rPr>
          <w:rFonts w:ascii="Times New Roman" w:eastAsia="Arial Unicode MS" w:hAnsi="Times New Roman" w:cs="Times New Roman"/>
          <w:sz w:val="24"/>
          <w:szCs w:val="24"/>
          <w:bdr w:val="nil"/>
          <w:lang w:eastAsia="lt-LT"/>
        </w:rPr>
        <w:t>įsipareigoja Užsakovui pranešti tuo metu žinomų s</w:t>
      </w:r>
      <w:r w:rsidRPr="00163F36">
        <w:rPr>
          <w:rFonts w:ascii="Times New Roman" w:eastAsia="Arial Unicode MS" w:hAnsi="Times New Roman" w:cs="Times New Roman"/>
          <w:sz w:val="24"/>
          <w:szCs w:val="24"/>
          <w:bdr w:val="nil"/>
          <w:lang w:val="nl-NL" w:eastAsia="lt-LT"/>
        </w:rPr>
        <w:t>ubtiek</w:t>
      </w:r>
      <w:r w:rsidRPr="00163F36">
        <w:rPr>
          <w:rFonts w:ascii="Times New Roman" w:eastAsia="Arial Unicode MS" w:hAnsi="Times New Roman" w:cs="Times New Roman"/>
          <w:sz w:val="24"/>
          <w:szCs w:val="24"/>
          <w:bdr w:val="nil"/>
          <w:lang w:eastAsia="lt-LT"/>
        </w:rPr>
        <w:t xml:space="preserve">ėjų pavadinimus, kontaktinius duomenis ir jų atstovus. Užsakovas taip pat reikalauja, kad </w:t>
      </w:r>
      <w:r w:rsidR="00AC5799" w:rsidRPr="00163F36">
        <w:rPr>
          <w:rFonts w:ascii="Times New Roman" w:eastAsia="Arial Unicode MS" w:hAnsi="Times New Roman" w:cs="Times New Roman"/>
          <w:sz w:val="24"/>
          <w:szCs w:val="24"/>
          <w:bdr w:val="nil"/>
          <w:lang w:eastAsia="lt-LT"/>
        </w:rPr>
        <w:t>Tiekėjas</w:t>
      </w:r>
      <w:r w:rsidRPr="00163F36">
        <w:rPr>
          <w:rFonts w:ascii="Times New Roman" w:eastAsia="Arial Unicode MS" w:hAnsi="Times New Roman" w:cs="Times New Roman"/>
          <w:sz w:val="24"/>
          <w:szCs w:val="24"/>
          <w:bdr w:val="nil"/>
          <w:lang w:eastAsia="lt-LT"/>
        </w:rPr>
        <w:t xml:space="preserve"> informuotų apie minėtos informacijos pasikeitimus visu Sutarties vykdymo metu, taip pat apie naujus s</w:t>
      </w:r>
      <w:r w:rsidRPr="00163F36">
        <w:rPr>
          <w:rFonts w:ascii="Times New Roman" w:eastAsia="Arial Unicode MS" w:hAnsi="Times New Roman" w:cs="Times New Roman"/>
          <w:sz w:val="24"/>
          <w:szCs w:val="24"/>
          <w:bdr w:val="nil"/>
          <w:lang w:val="nl-NL" w:eastAsia="lt-LT"/>
        </w:rPr>
        <w:t>ubtiek</w:t>
      </w:r>
      <w:r w:rsidRPr="00163F36">
        <w:rPr>
          <w:rFonts w:ascii="Times New Roman" w:eastAsia="Arial Unicode MS" w:hAnsi="Times New Roman" w:cs="Times New Roman"/>
          <w:sz w:val="24"/>
          <w:szCs w:val="24"/>
          <w:bdr w:val="nil"/>
          <w:lang w:eastAsia="lt-LT"/>
        </w:rPr>
        <w:t xml:space="preserve">ėjus, kuriuos jis ketina pasitelkti vėliau. </w:t>
      </w:r>
    </w:p>
    <w:p w14:paraId="16C08A08" w14:textId="0042B131"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 xml:space="preserve">8.2. </w:t>
      </w:r>
      <w:r w:rsidR="00AC5799" w:rsidRPr="00163F36">
        <w:rPr>
          <w:rFonts w:ascii="Times New Roman" w:eastAsia="Arial Unicode MS" w:hAnsi="Times New Roman" w:cs="Times New Roman"/>
          <w:sz w:val="24"/>
          <w:szCs w:val="24"/>
          <w:bdr w:val="nil"/>
          <w:lang w:eastAsia="lt-LT"/>
        </w:rPr>
        <w:t>Tiekėjas</w:t>
      </w:r>
      <w:r w:rsidRPr="00163F36">
        <w:rPr>
          <w:rFonts w:ascii="Times New Roman" w:eastAsia="Arial Unicode MS" w:hAnsi="Times New Roman" w:cs="Times New Roman"/>
          <w:sz w:val="24"/>
          <w:szCs w:val="24"/>
          <w:bdr w:val="nil"/>
          <w:lang w:eastAsia="lt-LT"/>
        </w:rPr>
        <w:t xml:space="preserve"> gali keisti Sutarties priede nurodytus s</w:t>
      </w:r>
      <w:r w:rsidRPr="00163F36">
        <w:rPr>
          <w:rFonts w:ascii="Times New Roman" w:eastAsia="Arial Unicode MS" w:hAnsi="Times New Roman" w:cs="Times New Roman"/>
          <w:sz w:val="24"/>
          <w:szCs w:val="24"/>
          <w:bdr w:val="nil"/>
          <w:lang w:val="nl-NL" w:eastAsia="lt-LT"/>
        </w:rPr>
        <w:t>ubtiek</w:t>
      </w:r>
      <w:r w:rsidR="009B6786" w:rsidRPr="00163F36">
        <w:rPr>
          <w:rFonts w:ascii="Times New Roman" w:eastAsia="Arial Unicode MS" w:hAnsi="Times New Roman" w:cs="Times New Roman"/>
          <w:sz w:val="24"/>
          <w:szCs w:val="24"/>
          <w:bdr w:val="nil"/>
          <w:lang w:eastAsia="lt-LT"/>
        </w:rPr>
        <w:t xml:space="preserve">ėjus tik prieš tai raštu </w:t>
      </w:r>
      <w:r w:rsidRPr="00163F36">
        <w:rPr>
          <w:rFonts w:ascii="Times New Roman" w:eastAsia="Arial Unicode MS" w:hAnsi="Times New Roman" w:cs="Times New Roman"/>
          <w:sz w:val="24"/>
          <w:szCs w:val="24"/>
          <w:bdr w:val="nil"/>
          <w:lang w:eastAsia="lt-LT"/>
        </w:rPr>
        <w:t>pranešę</w:t>
      </w:r>
      <w:r w:rsidRPr="00163F36">
        <w:rPr>
          <w:rFonts w:ascii="Times New Roman" w:eastAsia="Arial Unicode MS" w:hAnsi="Times New Roman" w:cs="Times New Roman"/>
          <w:sz w:val="24"/>
          <w:szCs w:val="24"/>
          <w:bdr w:val="nil"/>
          <w:lang w:val="de-DE" w:eastAsia="lt-LT"/>
        </w:rPr>
        <w:t>s U</w:t>
      </w:r>
      <w:proofErr w:type="spellStart"/>
      <w:r w:rsidRPr="00163F36">
        <w:rPr>
          <w:rFonts w:ascii="Times New Roman" w:eastAsia="Arial Unicode MS" w:hAnsi="Times New Roman" w:cs="Times New Roman"/>
          <w:sz w:val="24"/>
          <w:szCs w:val="24"/>
          <w:bdr w:val="nil"/>
          <w:lang w:eastAsia="lt-LT"/>
        </w:rPr>
        <w:t>žsakovui</w:t>
      </w:r>
      <w:proofErr w:type="spellEnd"/>
      <w:r w:rsidRPr="00163F36">
        <w:rPr>
          <w:rFonts w:ascii="Times New Roman" w:eastAsia="Arial Unicode MS" w:hAnsi="Times New Roman" w:cs="Times New Roman"/>
          <w:sz w:val="24"/>
          <w:szCs w:val="24"/>
          <w:bdr w:val="nil"/>
          <w:lang w:eastAsia="lt-LT"/>
        </w:rPr>
        <w:t xml:space="preserve"> apie tokio keitimo būtinybę ir gavęs jo raštišką sutikimą. </w:t>
      </w:r>
    </w:p>
    <w:p w14:paraId="737C2141" w14:textId="36EEBFD9"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8</w:t>
      </w:r>
      <w:r w:rsidRPr="00DA1B09">
        <w:rPr>
          <w:rFonts w:ascii="Times New Roman" w:eastAsia="Arial Unicode MS" w:hAnsi="Times New Roman" w:cs="Times New Roman"/>
          <w:sz w:val="24"/>
          <w:szCs w:val="24"/>
          <w:bdr w:val="nil"/>
          <w:lang w:eastAsia="lt-LT"/>
        </w:rPr>
        <w:t>.3</w:t>
      </w:r>
      <w:r w:rsidRPr="00163F36">
        <w:rPr>
          <w:rFonts w:ascii="Times New Roman" w:eastAsia="Arial Unicode MS" w:hAnsi="Times New Roman" w:cs="Times New Roman"/>
          <w:sz w:val="24"/>
          <w:szCs w:val="24"/>
          <w:bdr w:val="nil"/>
          <w:lang w:eastAsia="lt-LT"/>
        </w:rPr>
        <w:t xml:space="preserve">. </w:t>
      </w:r>
      <w:r w:rsidR="00AC5799" w:rsidRPr="00163F36">
        <w:rPr>
          <w:rFonts w:ascii="Times New Roman" w:eastAsia="Arial Unicode MS" w:hAnsi="Times New Roman" w:cs="Times New Roman"/>
          <w:sz w:val="24"/>
          <w:szCs w:val="24"/>
          <w:bdr w:val="nil"/>
          <w:lang w:eastAsia="lt-LT"/>
        </w:rPr>
        <w:t>Tiekėjas</w:t>
      </w:r>
      <w:r w:rsidRPr="00163F36">
        <w:rPr>
          <w:rFonts w:ascii="Times New Roman" w:eastAsia="Arial Unicode MS" w:hAnsi="Times New Roman" w:cs="Times New Roman"/>
          <w:sz w:val="24"/>
          <w:szCs w:val="24"/>
          <w:bdr w:val="nil"/>
          <w:lang w:eastAsia="lt-LT"/>
        </w:rPr>
        <w:t xml:space="preserve"> Sutarties vykdymo metu gali inicijuoti s</w:t>
      </w:r>
      <w:r w:rsidRPr="00163F36">
        <w:rPr>
          <w:rFonts w:ascii="Times New Roman" w:eastAsia="Arial Unicode MS" w:hAnsi="Times New Roman" w:cs="Times New Roman"/>
          <w:sz w:val="24"/>
          <w:szCs w:val="24"/>
          <w:bdr w:val="nil"/>
          <w:lang w:val="nl-NL" w:eastAsia="lt-LT"/>
        </w:rPr>
        <w:t>ubtiek</w:t>
      </w:r>
      <w:r w:rsidRPr="00163F36">
        <w:rPr>
          <w:rFonts w:ascii="Times New Roman" w:eastAsia="Arial Unicode MS" w:hAnsi="Times New Roman" w:cs="Times New Roman"/>
          <w:sz w:val="24"/>
          <w:szCs w:val="24"/>
          <w:bdr w:val="nil"/>
          <w:lang w:eastAsia="lt-LT"/>
        </w:rPr>
        <w:t>ėjo, numatyto Sutarties priede, pakeitimą, nurodydamas tokio keitimo motyvus.</w:t>
      </w:r>
    </w:p>
    <w:p w14:paraId="7C14BE55" w14:textId="7AFF806D"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8.4</w:t>
      </w:r>
      <w:r w:rsidRPr="00163F36">
        <w:rPr>
          <w:rFonts w:ascii="Times New Roman" w:eastAsia="Arial Unicode MS" w:hAnsi="Times New Roman" w:cs="Times New Roman"/>
          <w:sz w:val="24"/>
          <w:szCs w:val="24"/>
          <w:bdr w:val="nil"/>
          <w:lang w:val="de-DE" w:eastAsia="lt-LT"/>
        </w:rPr>
        <w:t xml:space="preserve">. </w:t>
      </w:r>
      <w:proofErr w:type="spellStart"/>
      <w:r w:rsidRPr="00163F36">
        <w:rPr>
          <w:rFonts w:ascii="Times New Roman" w:eastAsia="Arial Unicode MS" w:hAnsi="Times New Roman" w:cs="Times New Roman"/>
          <w:sz w:val="24"/>
          <w:szCs w:val="24"/>
          <w:bdr w:val="nil"/>
          <w:lang w:val="de-DE" w:eastAsia="lt-LT"/>
        </w:rPr>
        <w:t>Jei</w:t>
      </w:r>
      <w:proofErr w:type="spellEnd"/>
      <w:r w:rsidRPr="00163F36">
        <w:rPr>
          <w:rFonts w:ascii="Times New Roman" w:eastAsia="Arial Unicode MS" w:hAnsi="Times New Roman" w:cs="Times New Roman"/>
          <w:sz w:val="24"/>
          <w:szCs w:val="24"/>
          <w:bdr w:val="nil"/>
          <w:lang w:val="de-DE" w:eastAsia="lt-LT"/>
        </w:rPr>
        <w:t xml:space="preserve"> </w:t>
      </w:r>
      <w:r w:rsidRPr="00163F36">
        <w:rPr>
          <w:rFonts w:ascii="Times New Roman" w:eastAsia="Arial Unicode MS" w:hAnsi="Times New Roman" w:cs="Times New Roman"/>
          <w:sz w:val="24"/>
          <w:szCs w:val="24"/>
          <w:bdr w:val="nil"/>
          <w:lang w:eastAsia="lt-LT"/>
        </w:rPr>
        <w:t>s</w:t>
      </w:r>
      <w:r w:rsidRPr="00163F36">
        <w:rPr>
          <w:rFonts w:ascii="Times New Roman" w:eastAsia="Arial Unicode MS" w:hAnsi="Times New Roman" w:cs="Times New Roman"/>
          <w:sz w:val="24"/>
          <w:szCs w:val="24"/>
          <w:bdr w:val="nil"/>
          <w:lang w:val="nl-NL" w:eastAsia="lt-LT"/>
        </w:rPr>
        <w:t>ubtiek</w:t>
      </w:r>
      <w:proofErr w:type="spellStart"/>
      <w:r w:rsidRPr="00163F36">
        <w:rPr>
          <w:rFonts w:ascii="Times New Roman" w:eastAsia="Arial Unicode MS" w:hAnsi="Times New Roman" w:cs="Times New Roman"/>
          <w:sz w:val="24"/>
          <w:szCs w:val="24"/>
          <w:bdr w:val="nil"/>
          <w:lang w:eastAsia="lt-LT"/>
        </w:rPr>
        <w:t>ėjui</w:t>
      </w:r>
      <w:proofErr w:type="spellEnd"/>
      <w:r w:rsidRPr="00163F36">
        <w:rPr>
          <w:rFonts w:ascii="Times New Roman" w:eastAsia="Arial Unicode MS" w:hAnsi="Times New Roman" w:cs="Times New Roman"/>
          <w:sz w:val="24"/>
          <w:szCs w:val="24"/>
          <w:bdr w:val="nil"/>
          <w:lang w:eastAsia="lt-LT"/>
        </w:rPr>
        <w:t xml:space="preserve"> Pirkimo dokumentuose buvo keliami kvalifikaciniai reikalavimai arba s</w:t>
      </w:r>
      <w:r w:rsidRPr="00163F36">
        <w:rPr>
          <w:rFonts w:ascii="Times New Roman" w:eastAsia="Arial Unicode MS" w:hAnsi="Times New Roman" w:cs="Times New Roman"/>
          <w:sz w:val="24"/>
          <w:szCs w:val="24"/>
          <w:bdr w:val="nil"/>
          <w:lang w:val="nl-NL" w:eastAsia="lt-LT"/>
        </w:rPr>
        <w:t>ubtiek</w:t>
      </w:r>
      <w:r w:rsidRPr="00163F36">
        <w:rPr>
          <w:rFonts w:ascii="Times New Roman" w:eastAsia="Arial Unicode MS" w:hAnsi="Times New Roman" w:cs="Times New Roman"/>
          <w:sz w:val="24"/>
          <w:szCs w:val="24"/>
          <w:bdr w:val="nil"/>
          <w:lang w:eastAsia="lt-LT"/>
        </w:rPr>
        <w:t>ė</w:t>
      </w:r>
      <w:r w:rsidRPr="00163F36">
        <w:rPr>
          <w:rFonts w:ascii="Times New Roman" w:eastAsia="Arial Unicode MS" w:hAnsi="Times New Roman" w:cs="Times New Roman"/>
          <w:sz w:val="24"/>
          <w:szCs w:val="24"/>
          <w:bdr w:val="nil"/>
          <w:lang w:val="es-ES_tradnl" w:eastAsia="lt-LT"/>
        </w:rPr>
        <w:t>jas buvo pasitelktas pagrind</w:t>
      </w:r>
      <w:r w:rsidRPr="00163F36">
        <w:rPr>
          <w:rFonts w:ascii="Times New Roman" w:eastAsia="Arial Unicode MS" w:hAnsi="Times New Roman" w:cs="Times New Roman"/>
          <w:sz w:val="24"/>
          <w:szCs w:val="24"/>
          <w:bdr w:val="nil"/>
          <w:lang w:eastAsia="lt-LT"/>
        </w:rPr>
        <w:t>ž</w:t>
      </w:r>
      <w:r w:rsidRPr="00163F36">
        <w:rPr>
          <w:rFonts w:ascii="Times New Roman" w:eastAsia="Arial Unicode MS" w:hAnsi="Times New Roman" w:cs="Times New Roman"/>
          <w:sz w:val="24"/>
          <w:szCs w:val="24"/>
          <w:bdr w:val="nil"/>
          <w:lang w:val="nl-NL" w:eastAsia="lt-LT"/>
        </w:rPr>
        <w:t>iant tiek</w:t>
      </w:r>
      <w:r w:rsidRPr="00163F36">
        <w:rPr>
          <w:rFonts w:ascii="Times New Roman" w:eastAsia="Arial Unicode MS" w:hAnsi="Times New Roman" w:cs="Times New Roman"/>
          <w:sz w:val="24"/>
          <w:szCs w:val="24"/>
          <w:bdr w:val="nil"/>
          <w:lang w:eastAsia="lt-LT"/>
        </w:rPr>
        <w:t>ė</w:t>
      </w:r>
      <w:r w:rsidRPr="00163F36">
        <w:rPr>
          <w:rFonts w:ascii="Times New Roman" w:eastAsia="Arial Unicode MS" w:hAnsi="Times New Roman" w:cs="Times New Roman"/>
          <w:sz w:val="24"/>
          <w:szCs w:val="24"/>
          <w:bdr w:val="nil"/>
          <w:lang w:val="es-ES_tradnl" w:eastAsia="lt-LT"/>
        </w:rPr>
        <w:t>jo pasi</w:t>
      </w:r>
      <w:r w:rsidRPr="00163F36">
        <w:rPr>
          <w:rFonts w:ascii="Times New Roman" w:eastAsia="Arial Unicode MS" w:hAnsi="Times New Roman" w:cs="Times New Roman"/>
          <w:sz w:val="24"/>
          <w:szCs w:val="24"/>
          <w:bdr w:val="nil"/>
          <w:lang w:eastAsia="lt-LT"/>
        </w:rPr>
        <w:t>ū</w:t>
      </w:r>
      <w:r w:rsidRPr="00163F36">
        <w:rPr>
          <w:rFonts w:ascii="Times New Roman" w:eastAsia="Arial Unicode MS" w:hAnsi="Times New Roman" w:cs="Times New Roman"/>
          <w:sz w:val="24"/>
          <w:szCs w:val="24"/>
          <w:bdr w:val="nil"/>
          <w:lang w:val="pt-PT" w:eastAsia="lt-LT"/>
        </w:rPr>
        <w:t>lymo atitikim</w:t>
      </w:r>
      <w:r w:rsidRPr="00163F36">
        <w:rPr>
          <w:rFonts w:ascii="Times New Roman" w:eastAsia="Arial Unicode MS" w:hAnsi="Times New Roman" w:cs="Times New Roman"/>
          <w:sz w:val="24"/>
          <w:szCs w:val="24"/>
          <w:bdr w:val="nil"/>
          <w:lang w:eastAsia="lt-LT"/>
        </w:rPr>
        <w:t xml:space="preserve">ą Pirkimo dokumentuose nustatytiems kvalifikaciniams reikalavimams, </w:t>
      </w:r>
      <w:proofErr w:type="spellStart"/>
      <w:r w:rsidRPr="00163F36">
        <w:rPr>
          <w:rFonts w:ascii="Times New Roman" w:eastAsia="Arial Unicode MS" w:hAnsi="Times New Roman" w:cs="Times New Roman"/>
          <w:sz w:val="24"/>
          <w:szCs w:val="24"/>
          <w:bdr w:val="nil"/>
          <w:lang w:eastAsia="lt-LT"/>
        </w:rPr>
        <w:t>keič</w:t>
      </w:r>
      <w:proofErr w:type="spellEnd"/>
      <w:r w:rsidRPr="00163F36">
        <w:rPr>
          <w:rFonts w:ascii="Times New Roman" w:eastAsia="Arial Unicode MS" w:hAnsi="Times New Roman" w:cs="Times New Roman"/>
          <w:sz w:val="24"/>
          <w:szCs w:val="24"/>
          <w:bdr w:val="nil"/>
          <w:lang w:val="it-IT" w:eastAsia="lt-LT"/>
        </w:rPr>
        <w:t xml:space="preserve">iamas </w:t>
      </w:r>
      <w:r w:rsidRPr="00163F36">
        <w:rPr>
          <w:rFonts w:ascii="Times New Roman" w:eastAsia="Arial Unicode MS" w:hAnsi="Times New Roman" w:cs="Times New Roman"/>
          <w:sz w:val="24"/>
          <w:szCs w:val="24"/>
          <w:bdr w:val="nil"/>
          <w:lang w:eastAsia="lt-LT"/>
        </w:rPr>
        <w:t>s</w:t>
      </w:r>
      <w:r w:rsidRPr="00163F36">
        <w:rPr>
          <w:rFonts w:ascii="Times New Roman" w:eastAsia="Arial Unicode MS" w:hAnsi="Times New Roman" w:cs="Times New Roman"/>
          <w:sz w:val="24"/>
          <w:szCs w:val="24"/>
          <w:bdr w:val="nil"/>
          <w:lang w:val="nl-NL" w:eastAsia="lt-LT"/>
        </w:rPr>
        <w:t>ubtiek</w:t>
      </w:r>
      <w:r w:rsidRPr="00163F36">
        <w:rPr>
          <w:rFonts w:ascii="Times New Roman" w:eastAsia="Arial Unicode MS" w:hAnsi="Times New Roman" w:cs="Times New Roman"/>
          <w:sz w:val="24"/>
          <w:szCs w:val="24"/>
          <w:bdr w:val="nil"/>
          <w:lang w:eastAsia="lt-LT"/>
        </w:rPr>
        <w:t xml:space="preserve">ėjas turi atitikti atitinkamus Pirkimo dokumentuose nustatytus kvalifikacinius reikalavimus ir neturi būti Viešųjų pirkimų įstatyme numatytų pašalinimo pagrindų. Tokiu atveju, jeigu </w:t>
      </w:r>
      <w:proofErr w:type="spellStart"/>
      <w:r w:rsidRPr="00163F36">
        <w:rPr>
          <w:rFonts w:ascii="Times New Roman" w:eastAsia="Arial Unicode MS" w:hAnsi="Times New Roman" w:cs="Times New Roman"/>
          <w:sz w:val="24"/>
          <w:szCs w:val="24"/>
          <w:bdr w:val="nil"/>
          <w:lang w:eastAsia="lt-LT"/>
        </w:rPr>
        <w:t>subtiekė</w:t>
      </w:r>
      <w:proofErr w:type="spellEnd"/>
      <w:r w:rsidRPr="00163F36">
        <w:rPr>
          <w:rFonts w:ascii="Times New Roman" w:eastAsia="Arial Unicode MS" w:hAnsi="Times New Roman" w:cs="Times New Roman"/>
          <w:sz w:val="24"/>
          <w:szCs w:val="24"/>
          <w:bdr w:val="nil"/>
          <w:lang w:val="es-ES_tradnl" w:eastAsia="lt-LT"/>
        </w:rPr>
        <w:t>jo pad</w:t>
      </w:r>
      <w:r w:rsidRPr="00163F36">
        <w:rPr>
          <w:rFonts w:ascii="Times New Roman" w:eastAsia="Arial Unicode MS" w:hAnsi="Times New Roman" w:cs="Times New Roman"/>
          <w:sz w:val="24"/>
          <w:szCs w:val="24"/>
          <w:bdr w:val="nil"/>
          <w:lang w:eastAsia="lt-LT"/>
        </w:rPr>
        <w:t>ė</w:t>
      </w:r>
      <w:r w:rsidRPr="00163F36">
        <w:rPr>
          <w:rFonts w:ascii="Times New Roman" w:eastAsia="Arial Unicode MS" w:hAnsi="Times New Roman" w:cs="Times New Roman"/>
          <w:sz w:val="24"/>
          <w:szCs w:val="24"/>
          <w:bdr w:val="nil"/>
          <w:lang w:val="pt-PT" w:eastAsia="lt-LT"/>
        </w:rPr>
        <w:t>tis atitinka bent vien</w:t>
      </w:r>
      <w:r w:rsidRPr="00163F36">
        <w:rPr>
          <w:rFonts w:ascii="Times New Roman" w:eastAsia="Arial Unicode MS" w:hAnsi="Times New Roman" w:cs="Times New Roman"/>
          <w:sz w:val="24"/>
          <w:szCs w:val="24"/>
          <w:bdr w:val="nil"/>
          <w:lang w:eastAsia="lt-LT"/>
        </w:rPr>
        <w:t xml:space="preserve">ą </w:t>
      </w:r>
      <w:r w:rsidRPr="00163F36">
        <w:rPr>
          <w:rFonts w:ascii="Times New Roman" w:eastAsia="Arial Unicode MS" w:hAnsi="Times New Roman" w:cs="Times New Roman"/>
          <w:sz w:val="24"/>
          <w:szCs w:val="24"/>
          <w:bdr w:val="nil"/>
          <w:lang w:val="pt-PT" w:eastAsia="lt-LT"/>
        </w:rPr>
        <w:t>pagal Vie</w:t>
      </w:r>
      <w:proofErr w:type="spellStart"/>
      <w:r w:rsidRPr="00163F36">
        <w:rPr>
          <w:rFonts w:ascii="Times New Roman" w:eastAsia="Arial Unicode MS" w:hAnsi="Times New Roman" w:cs="Times New Roman"/>
          <w:sz w:val="24"/>
          <w:szCs w:val="24"/>
          <w:bdr w:val="nil"/>
          <w:lang w:eastAsia="lt-LT"/>
        </w:rPr>
        <w:t>šųjų</w:t>
      </w:r>
      <w:proofErr w:type="spellEnd"/>
      <w:r w:rsidRPr="00163F36">
        <w:rPr>
          <w:rFonts w:ascii="Times New Roman" w:eastAsia="Arial Unicode MS" w:hAnsi="Times New Roman" w:cs="Times New Roman"/>
          <w:sz w:val="24"/>
          <w:szCs w:val="24"/>
          <w:bdr w:val="nil"/>
          <w:lang w:eastAsia="lt-LT"/>
        </w:rPr>
        <w:t xml:space="preserve"> pirkimų įstatymo 46 straipsnį nustatytą </w:t>
      </w:r>
      <w:proofErr w:type="spellStart"/>
      <w:r w:rsidRPr="00163F36">
        <w:rPr>
          <w:rFonts w:ascii="Times New Roman" w:eastAsia="Arial Unicode MS" w:hAnsi="Times New Roman" w:cs="Times New Roman"/>
          <w:sz w:val="24"/>
          <w:szCs w:val="24"/>
          <w:bdr w:val="nil"/>
          <w:lang w:eastAsia="lt-LT"/>
        </w:rPr>
        <w:t>paš</w:t>
      </w:r>
      <w:proofErr w:type="spellEnd"/>
      <w:r w:rsidRPr="00163F36">
        <w:rPr>
          <w:rFonts w:ascii="Times New Roman" w:eastAsia="Arial Unicode MS" w:hAnsi="Times New Roman" w:cs="Times New Roman"/>
          <w:sz w:val="24"/>
          <w:szCs w:val="24"/>
          <w:bdr w:val="nil"/>
          <w:lang w:val="it-IT" w:eastAsia="lt-LT"/>
        </w:rPr>
        <w:t>alinimo pagrind</w:t>
      </w:r>
      <w:r w:rsidRPr="00163F36">
        <w:rPr>
          <w:rFonts w:ascii="Times New Roman" w:eastAsia="Arial Unicode MS" w:hAnsi="Times New Roman" w:cs="Times New Roman"/>
          <w:sz w:val="24"/>
          <w:szCs w:val="24"/>
          <w:bdr w:val="nil"/>
          <w:lang w:eastAsia="lt-LT"/>
        </w:rPr>
        <w:t xml:space="preserve">ą, Užsakovas reikalauja, kad </w:t>
      </w:r>
      <w:r w:rsidR="00AC5799" w:rsidRPr="00163F36">
        <w:rPr>
          <w:rFonts w:ascii="Times New Roman" w:eastAsia="Arial Unicode MS" w:hAnsi="Times New Roman" w:cs="Times New Roman"/>
          <w:sz w:val="24"/>
          <w:szCs w:val="24"/>
          <w:bdr w:val="nil"/>
          <w:lang w:eastAsia="lt-LT"/>
        </w:rPr>
        <w:t>Tiekėjas</w:t>
      </w:r>
      <w:r w:rsidRPr="00163F36">
        <w:rPr>
          <w:rFonts w:ascii="Times New Roman" w:eastAsia="Arial Unicode MS" w:hAnsi="Times New Roman" w:cs="Times New Roman"/>
          <w:sz w:val="24"/>
          <w:szCs w:val="24"/>
          <w:bdr w:val="nil"/>
          <w:lang w:val="it-IT" w:eastAsia="lt-LT"/>
        </w:rPr>
        <w:t xml:space="preserve"> per </w:t>
      </w:r>
      <w:r w:rsidRPr="00163F36">
        <w:rPr>
          <w:rFonts w:ascii="Times New Roman" w:eastAsia="Arial Unicode MS" w:hAnsi="Times New Roman" w:cs="Times New Roman"/>
          <w:sz w:val="24"/>
          <w:szCs w:val="24"/>
          <w:bdr w:val="nil"/>
          <w:lang w:eastAsia="lt-LT"/>
        </w:rPr>
        <w:t xml:space="preserve">Užsakovo nustatytą terminą pakeistų minėtą </w:t>
      </w:r>
      <w:r w:rsidRPr="00163F36">
        <w:rPr>
          <w:rFonts w:ascii="Times New Roman" w:eastAsia="Arial Unicode MS" w:hAnsi="Times New Roman" w:cs="Times New Roman"/>
          <w:sz w:val="24"/>
          <w:szCs w:val="24"/>
          <w:bdr w:val="nil"/>
          <w:lang w:val="nl-NL" w:eastAsia="lt-LT"/>
        </w:rPr>
        <w:t>subtiek</w:t>
      </w:r>
      <w:r w:rsidRPr="00163F36">
        <w:rPr>
          <w:rFonts w:ascii="Times New Roman" w:eastAsia="Arial Unicode MS" w:hAnsi="Times New Roman" w:cs="Times New Roman"/>
          <w:sz w:val="24"/>
          <w:szCs w:val="24"/>
          <w:bdr w:val="nil"/>
          <w:lang w:eastAsia="lt-LT"/>
        </w:rPr>
        <w:t>ėją reikalavimus atitinkančiu subtiekėju.</w:t>
      </w:r>
    </w:p>
    <w:p w14:paraId="42D6CFAB" w14:textId="669B9DBE"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8.5. Užsakovui sutikus su s</w:t>
      </w:r>
      <w:r w:rsidRPr="00163F36">
        <w:rPr>
          <w:rFonts w:ascii="Times New Roman" w:eastAsia="Arial Unicode MS" w:hAnsi="Times New Roman" w:cs="Times New Roman"/>
          <w:sz w:val="24"/>
          <w:szCs w:val="24"/>
          <w:bdr w:val="nil"/>
          <w:lang w:val="nl-NL" w:eastAsia="lt-LT"/>
        </w:rPr>
        <w:t>ubtiek</w:t>
      </w:r>
      <w:r w:rsidRPr="00163F36">
        <w:rPr>
          <w:rFonts w:ascii="Times New Roman" w:eastAsia="Arial Unicode MS" w:hAnsi="Times New Roman" w:cs="Times New Roman"/>
          <w:sz w:val="24"/>
          <w:szCs w:val="24"/>
          <w:bdr w:val="nil"/>
          <w:lang w:eastAsia="lt-LT"/>
        </w:rPr>
        <w:t xml:space="preserve">ėjo pakeitimu, Užsakovas kartu su </w:t>
      </w:r>
      <w:r w:rsidR="00AC5799" w:rsidRPr="00163F36">
        <w:rPr>
          <w:rFonts w:ascii="Times New Roman" w:eastAsia="Arial Unicode MS" w:hAnsi="Times New Roman" w:cs="Times New Roman"/>
          <w:sz w:val="24"/>
          <w:szCs w:val="24"/>
          <w:bdr w:val="nil"/>
          <w:lang w:eastAsia="lt-LT"/>
        </w:rPr>
        <w:t>Tiekėju</w:t>
      </w:r>
      <w:r w:rsidRPr="00163F36">
        <w:rPr>
          <w:rFonts w:ascii="Times New Roman" w:eastAsia="Arial Unicode MS" w:hAnsi="Times New Roman" w:cs="Times New Roman"/>
          <w:sz w:val="24"/>
          <w:szCs w:val="24"/>
          <w:bdr w:val="nil"/>
          <w:lang w:eastAsia="lt-LT"/>
        </w:rPr>
        <w:t xml:space="preserve"> raštu sudaro susitarimą dėl s</w:t>
      </w:r>
      <w:r w:rsidRPr="00163F36">
        <w:rPr>
          <w:rFonts w:ascii="Times New Roman" w:eastAsia="Arial Unicode MS" w:hAnsi="Times New Roman" w:cs="Times New Roman"/>
          <w:sz w:val="24"/>
          <w:szCs w:val="24"/>
          <w:bdr w:val="nil"/>
          <w:lang w:val="nl-NL" w:eastAsia="lt-LT"/>
        </w:rPr>
        <w:t>ubtiek</w:t>
      </w:r>
      <w:r w:rsidRPr="00163F36">
        <w:rPr>
          <w:rFonts w:ascii="Times New Roman" w:eastAsia="Arial Unicode MS" w:hAnsi="Times New Roman" w:cs="Times New Roman"/>
          <w:sz w:val="24"/>
          <w:szCs w:val="24"/>
          <w:bdr w:val="nil"/>
          <w:lang w:eastAsia="lt-LT"/>
        </w:rPr>
        <w:t>ėjo pakeitimo, kurį pasirašo Šalys. Šis susitarimas yra neatskiriama Sutarties dalis.</w:t>
      </w:r>
    </w:p>
    <w:p w14:paraId="45E9B8A6" w14:textId="77777777" w:rsidR="00F051C1" w:rsidRPr="00163F36" w:rsidRDefault="00F051C1"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p>
    <w:p w14:paraId="325D96DE" w14:textId="7F6BD371" w:rsidR="00F051C1" w:rsidRPr="00163F36" w:rsidRDefault="00F051C1" w:rsidP="00163F36">
      <w:pPr>
        <w:pBdr>
          <w:top w:val="nil"/>
          <w:left w:val="nil"/>
          <w:bottom w:val="nil"/>
          <w:right w:val="nil"/>
          <w:between w:val="nil"/>
          <w:bar w:val="nil"/>
        </w:pBdr>
        <w:spacing w:after="0" w:line="240" w:lineRule="auto"/>
        <w:ind w:firstLine="851"/>
        <w:outlineLvl w:val="0"/>
        <w:rPr>
          <w:rFonts w:ascii="Times New Roman" w:eastAsia="Arial Unicode MS" w:hAnsi="Times New Roman" w:cs="Times New Roman"/>
          <w:b/>
          <w:bCs/>
          <w:caps/>
          <w:spacing w:val="4"/>
          <w:sz w:val="24"/>
          <w:szCs w:val="24"/>
          <w:bdr w:val="nil"/>
          <w:lang w:eastAsia="lt-LT"/>
        </w:rPr>
      </w:pPr>
      <w:r w:rsidRPr="00163F36">
        <w:rPr>
          <w:rFonts w:ascii="Times New Roman" w:eastAsia="Arial Unicode MS" w:hAnsi="Times New Roman" w:cs="Times New Roman"/>
          <w:b/>
          <w:bCs/>
          <w:caps/>
          <w:spacing w:val="4"/>
          <w:sz w:val="24"/>
          <w:szCs w:val="24"/>
          <w:bdr w:val="nil"/>
          <w:lang w:eastAsia="lt-LT"/>
        </w:rPr>
        <w:t>9. ŠALIŲ ATSAKOMYBĖ</w:t>
      </w:r>
    </w:p>
    <w:p w14:paraId="5C20AC09" w14:textId="6264B138"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lastRenderedPageBreak/>
        <w:t xml:space="preserve">9.1. Užsakovas, uždelsęs sumokėti Sutarties 4.1 punkte numatyta tvarka, įsipareigoja </w:t>
      </w:r>
      <w:r w:rsidR="00AC5799" w:rsidRPr="00163F36">
        <w:rPr>
          <w:rFonts w:ascii="Times New Roman" w:eastAsia="Arial Unicode MS" w:hAnsi="Times New Roman" w:cs="Times New Roman"/>
          <w:sz w:val="24"/>
          <w:szCs w:val="24"/>
          <w:bdr w:val="nil"/>
          <w:lang w:eastAsia="lt-LT"/>
        </w:rPr>
        <w:t>Tiekėjui</w:t>
      </w:r>
      <w:r w:rsidRPr="00163F36">
        <w:rPr>
          <w:rFonts w:ascii="Times New Roman" w:eastAsia="Arial Unicode MS" w:hAnsi="Times New Roman" w:cs="Times New Roman"/>
          <w:sz w:val="24"/>
          <w:szCs w:val="24"/>
          <w:bdr w:val="nil"/>
          <w:lang w:eastAsia="lt-LT"/>
        </w:rPr>
        <w:t xml:space="preserve"> pareikalavus mokėti </w:t>
      </w:r>
      <w:r w:rsidR="003F5AA5" w:rsidRPr="00163F36">
        <w:rPr>
          <w:rFonts w:ascii="Times New Roman" w:eastAsia="Arial Unicode MS" w:hAnsi="Times New Roman" w:cs="Times New Roman"/>
          <w:sz w:val="24"/>
          <w:szCs w:val="24"/>
          <w:bdr w:val="nil"/>
          <w:lang w:eastAsia="lt-LT"/>
        </w:rPr>
        <w:t>Tiekėjui</w:t>
      </w:r>
      <w:r w:rsidRPr="00163F36">
        <w:rPr>
          <w:rFonts w:ascii="Times New Roman" w:eastAsia="Arial Unicode MS" w:hAnsi="Times New Roman" w:cs="Times New Roman"/>
          <w:sz w:val="24"/>
          <w:szCs w:val="24"/>
          <w:bdr w:val="nil"/>
          <w:lang w:eastAsia="lt-LT"/>
        </w:rPr>
        <w:t xml:space="preserve"> 0,0</w:t>
      </w:r>
      <w:r w:rsidR="00F53776">
        <w:rPr>
          <w:rFonts w:ascii="Times New Roman" w:eastAsia="Arial Unicode MS" w:hAnsi="Times New Roman" w:cs="Times New Roman"/>
          <w:sz w:val="24"/>
          <w:szCs w:val="24"/>
          <w:bdr w:val="nil"/>
          <w:lang w:eastAsia="lt-LT"/>
        </w:rPr>
        <w:t>2</w:t>
      </w:r>
      <w:r w:rsidRPr="00163F36">
        <w:rPr>
          <w:rFonts w:ascii="Times New Roman" w:eastAsia="Arial Unicode MS" w:hAnsi="Times New Roman" w:cs="Times New Roman"/>
          <w:sz w:val="24"/>
          <w:szCs w:val="24"/>
          <w:bdr w:val="nil"/>
          <w:lang w:val="it-IT" w:eastAsia="lt-LT"/>
        </w:rPr>
        <w:t xml:space="preserve"> % nuo neapmok</w:t>
      </w:r>
      <w:r w:rsidRPr="00163F36">
        <w:rPr>
          <w:rFonts w:ascii="Times New Roman" w:eastAsia="Arial Unicode MS" w:hAnsi="Times New Roman" w:cs="Times New Roman"/>
          <w:sz w:val="24"/>
          <w:szCs w:val="24"/>
          <w:bdr w:val="nil"/>
          <w:lang w:eastAsia="lt-LT"/>
        </w:rPr>
        <w:t>ė</w:t>
      </w:r>
      <w:r w:rsidRPr="00163F36">
        <w:rPr>
          <w:rFonts w:ascii="Times New Roman" w:eastAsia="Arial Unicode MS" w:hAnsi="Times New Roman" w:cs="Times New Roman"/>
          <w:sz w:val="24"/>
          <w:szCs w:val="24"/>
          <w:bdr w:val="nil"/>
          <w:lang w:val="es-ES_tradnl" w:eastAsia="lt-LT"/>
        </w:rPr>
        <w:t>tos s</w:t>
      </w:r>
      <w:proofErr w:type="spellStart"/>
      <w:r w:rsidRPr="00163F36">
        <w:rPr>
          <w:rFonts w:ascii="Times New Roman" w:eastAsia="Arial Unicode MS" w:hAnsi="Times New Roman" w:cs="Times New Roman"/>
          <w:sz w:val="24"/>
          <w:szCs w:val="24"/>
          <w:bdr w:val="nil"/>
          <w:lang w:eastAsia="lt-LT"/>
        </w:rPr>
        <w:t>ąskaitos</w:t>
      </w:r>
      <w:proofErr w:type="spellEnd"/>
      <w:r w:rsidRPr="00163F36">
        <w:rPr>
          <w:rFonts w:ascii="Times New Roman" w:eastAsia="Arial Unicode MS" w:hAnsi="Times New Roman" w:cs="Times New Roman"/>
          <w:sz w:val="24"/>
          <w:szCs w:val="24"/>
          <w:bdr w:val="nil"/>
          <w:lang w:eastAsia="lt-LT"/>
        </w:rPr>
        <w:t xml:space="preserve"> </w:t>
      </w:r>
      <w:proofErr w:type="spellStart"/>
      <w:r w:rsidRPr="00163F36">
        <w:rPr>
          <w:rFonts w:ascii="Times New Roman" w:eastAsia="Arial Unicode MS" w:hAnsi="Times New Roman" w:cs="Times New Roman"/>
          <w:sz w:val="24"/>
          <w:szCs w:val="24"/>
          <w:bdr w:val="nil"/>
          <w:lang w:eastAsia="lt-LT"/>
        </w:rPr>
        <w:t>dydž</w:t>
      </w:r>
      <w:proofErr w:type="spellEnd"/>
      <w:r w:rsidRPr="00163F36">
        <w:rPr>
          <w:rFonts w:ascii="Times New Roman" w:eastAsia="Arial Unicode MS" w:hAnsi="Times New Roman" w:cs="Times New Roman"/>
          <w:sz w:val="24"/>
          <w:szCs w:val="24"/>
          <w:bdr w:val="nil"/>
          <w:lang w:val="it-IT" w:eastAsia="lt-LT"/>
        </w:rPr>
        <w:t>io delspinigius</w:t>
      </w:r>
      <w:r w:rsidR="001A6E50">
        <w:rPr>
          <w:rFonts w:ascii="Times New Roman" w:eastAsia="Arial Unicode MS" w:hAnsi="Times New Roman" w:cs="Times New Roman"/>
          <w:sz w:val="24"/>
          <w:szCs w:val="24"/>
          <w:bdr w:val="nil"/>
          <w:lang w:val="it-IT" w:eastAsia="lt-LT"/>
        </w:rPr>
        <w:t xml:space="preserve"> be PVM</w:t>
      </w:r>
      <w:r w:rsidRPr="00163F36">
        <w:rPr>
          <w:rFonts w:ascii="Times New Roman" w:eastAsia="Arial Unicode MS" w:hAnsi="Times New Roman" w:cs="Times New Roman"/>
          <w:sz w:val="24"/>
          <w:szCs w:val="24"/>
          <w:bdr w:val="nil"/>
          <w:lang w:val="it-IT" w:eastAsia="lt-LT"/>
        </w:rPr>
        <w:t>, u</w:t>
      </w:r>
      <w:r w:rsidRPr="00163F36">
        <w:rPr>
          <w:rFonts w:ascii="Times New Roman" w:eastAsia="Arial Unicode MS" w:hAnsi="Times New Roman" w:cs="Times New Roman"/>
          <w:sz w:val="24"/>
          <w:szCs w:val="24"/>
          <w:bdr w:val="nil"/>
          <w:lang w:eastAsia="lt-LT"/>
        </w:rPr>
        <w:t xml:space="preserve">ž kiekvieną uždelstą </w:t>
      </w:r>
      <w:r w:rsidRPr="00163F36">
        <w:rPr>
          <w:rFonts w:ascii="Times New Roman" w:eastAsia="Arial Unicode MS" w:hAnsi="Times New Roman" w:cs="Times New Roman"/>
          <w:sz w:val="24"/>
          <w:szCs w:val="24"/>
          <w:bdr w:val="nil"/>
          <w:lang w:val="de-DE" w:eastAsia="lt-LT"/>
        </w:rPr>
        <w:t>dien</w:t>
      </w:r>
      <w:r w:rsidRPr="00163F36">
        <w:rPr>
          <w:rFonts w:ascii="Times New Roman" w:eastAsia="Arial Unicode MS" w:hAnsi="Times New Roman" w:cs="Times New Roman"/>
          <w:sz w:val="24"/>
          <w:szCs w:val="24"/>
          <w:bdr w:val="nil"/>
          <w:lang w:eastAsia="lt-LT"/>
        </w:rPr>
        <w:t>ą.</w:t>
      </w:r>
    </w:p>
    <w:p w14:paraId="6C74BB18" w14:textId="05B6F836"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 xml:space="preserve">9.2. </w:t>
      </w:r>
      <w:r w:rsidR="00AC5799" w:rsidRPr="00163F36">
        <w:rPr>
          <w:rFonts w:ascii="Times New Roman" w:eastAsia="Arial Unicode MS" w:hAnsi="Times New Roman" w:cs="Times New Roman"/>
          <w:sz w:val="24"/>
          <w:szCs w:val="24"/>
          <w:bdr w:val="nil"/>
          <w:lang w:eastAsia="lt-LT"/>
        </w:rPr>
        <w:t>Tiekėjas</w:t>
      </w:r>
      <w:r w:rsidRPr="00163F36">
        <w:rPr>
          <w:rFonts w:ascii="Times New Roman" w:eastAsia="Arial Unicode MS" w:hAnsi="Times New Roman" w:cs="Times New Roman"/>
          <w:sz w:val="24"/>
          <w:szCs w:val="24"/>
          <w:bdr w:val="nil"/>
          <w:lang w:eastAsia="lt-LT"/>
        </w:rPr>
        <w:t xml:space="preserve">, uždelsęs atlikti </w:t>
      </w:r>
      <w:r w:rsidR="00A84CED" w:rsidRPr="00163F36">
        <w:rPr>
          <w:rFonts w:ascii="Times New Roman" w:eastAsia="Arial Unicode MS" w:hAnsi="Times New Roman" w:cs="Times New Roman"/>
          <w:sz w:val="24"/>
          <w:szCs w:val="24"/>
          <w:bdr w:val="nil"/>
          <w:lang w:eastAsia="lt-LT"/>
        </w:rPr>
        <w:t>paslaugas</w:t>
      </w:r>
      <w:r w:rsidR="007D0158" w:rsidRPr="00163F36">
        <w:rPr>
          <w:rFonts w:ascii="Times New Roman" w:eastAsia="Arial Unicode MS" w:hAnsi="Times New Roman" w:cs="Times New Roman"/>
          <w:sz w:val="24"/>
          <w:szCs w:val="24"/>
          <w:bdr w:val="nil"/>
          <w:lang w:val="pt-PT" w:eastAsia="lt-LT"/>
        </w:rPr>
        <w:t xml:space="preserve"> </w:t>
      </w:r>
      <w:r w:rsidRPr="00163F36">
        <w:rPr>
          <w:rFonts w:ascii="Times New Roman" w:eastAsia="Arial Unicode MS" w:hAnsi="Times New Roman" w:cs="Times New Roman"/>
          <w:sz w:val="24"/>
          <w:szCs w:val="24"/>
          <w:bdr w:val="nil"/>
          <w:lang w:val="pt-PT" w:eastAsia="lt-LT"/>
        </w:rPr>
        <w:t>Sutartyje numatytais terminais, moka U</w:t>
      </w:r>
      <w:proofErr w:type="spellStart"/>
      <w:r w:rsidRPr="00163F36">
        <w:rPr>
          <w:rFonts w:ascii="Times New Roman" w:eastAsia="Arial Unicode MS" w:hAnsi="Times New Roman" w:cs="Times New Roman"/>
          <w:sz w:val="24"/>
          <w:szCs w:val="24"/>
          <w:bdr w:val="nil"/>
          <w:lang w:eastAsia="lt-LT"/>
        </w:rPr>
        <w:t>žsakovui</w:t>
      </w:r>
      <w:proofErr w:type="spellEnd"/>
      <w:r w:rsidRPr="00163F36">
        <w:rPr>
          <w:rFonts w:ascii="Times New Roman" w:eastAsia="Arial Unicode MS" w:hAnsi="Times New Roman" w:cs="Times New Roman"/>
          <w:sz w:val="24"/>
          <w:szCs w:val="24"/>
          <w:bdr w:val="nil"/>
          <w:lang w:eastAsia="lt-LT"/>
        </w:rPr>
        <w:t xml:space="preserve"> 0,02 % nuo neatliktų </w:t>
      </w:r>
      <w:r w:rsidR="00AC5799" w:rsidRPr="00163F36">
        <w:rPr>
          <w:rFonts w:ascii="Times New Roman" w:eastAsia="Arial Unicode MS" w:hAnsi="Times New Roman" w:cs="Times New Roman"/>
          <w:sz w:val="24"/>
          <w:szCs w:val="24"/>
          <w:bdr w:val="nil"/>
          <w:lang w:eastAsia="lt-LT"/>
        </w:rPr>
        <w:t>paslaugų</w:t>
      </w:r>
      <w:r w:rsidRPr="00163F36">
        <w:rPr>
          <w:rFonts w:ascii="Times New Roman" w:eastAsia="Arial Unicode MS" w:hAnsi="Times New Roman" w:cs="Times New Roman"/>
          <w:sz w:val="24"/>
          <w:szCs w:val="24"/>
          <w:bdr w:val="nil"/>
          <w:lang w:eastAsia="lt-LT"/>
        </w:rPr>
        <w:t xml:space="preserve"> vertės</w:t>
      </w:r>
      <w:r w:rsidR="001A6E50">
        <w:rPr>
          <w:rFonts w:ascii="Times New Roman" w:eastAsia="Arial Unicode MS" w:hAnsi="Times New Roman" w:cs="Times New Roman"/>
          <w:sz w:val="24"/>
          <w:szCs w:val="24"/>
          <w:bdr w:val="nil"/>
          <w:lang w:eastAsia="lt-LT"/>
        </w:rPr>
        <w:t xml:space="preserve"> be PVM</w:t>
      </w:r>
      <w:r w:rsidRPr="00163F36">
        <w:rPr>
          <w:rFonts w:ascii="Times New Roman" w:eastAsia="Arial Unicode MS" w:hAnsi="Times New Roman" w:cs="Times New Roman"/>
          <w:sz w:val="24"/>
          <w:szCs w:val="24"/>
          <w:bdr w:val="nil"/>
          <w:lang w:eastAsia="lt-LT"/>
        </w:rPr>
        <w:t xml:space="preserve"> </w:t>
      </w:r>
      <w:r w:rsidRPr="00163F36">
        <w:rPr>
          <w:rFonts w:ascii="Times New Roman" w:eastAsia="Arial Unicode MS" w:hAnsi="Times New Roman" w:cs="Times New Roman"/>
          <w:sz w:val="24"/>
          <w:szCs w:val="24"/>
          <w:bdr w:val="nil"/>
          <w:lang w:val="it-IT" w:eastAsia="lt-LT"/>
        </w:rPr>
        <w:t>delspinigius u</w:t>
      </w:r>
      <w:r w:rsidRPr="00163F36">
        <w:rPr>
          <w:rFonts w:ascii="Times New Roman" w:eastAsia="Arial Unicode MS" w:hAnsi="Times New Roman" w:cs="Times New Roman"/>
          <w:sz w:val="24"/>
          <w:szCs w:val="24"/>
          <w:bdr w:val="nil"/>
          <w:lang w:eastAsia="lt-LT"/>
        </w:rPr>
        <w:t xml:space="preserve">ž kiekvieną uždelstą </w:t>
      </w:r>
      <w:r w:rsidRPr="00163F36">
        <w:rPr>
          <w:rFonts w:ascii="Times New Roman" w:eastAsia="Arial Unicode MS" w:hAnsi="Times New Roman" w:cs="Times New Roman"/>
          <w:sz w:val="24"/>
          <w:szCs w:val="24"/>
          <w:bdr w:val="nil"/>
          <w:lang w:val="de-DE" w:eastAsia="lt-LT"/>
        </w:rPr>
        <w:t>dien</w:t>
      </w:r>
      <w:r w:rsidRPr="00163F36">
        <w:rPr>
          <w:rFonts w:ascii="Times New Roman" w:eastAsia="Arial Unicode MS" w:hAnsi="Times New Roman" w:cs="Times New Roman"/>
          <w:sz w:val="24"/>
          <w:szCs w:val="24"/>
          <w:bdr w:val="nil"/>
          <w:lang w:eastAsia="lt-LT"/>
        </w:rPr>
        <w:t>ą.</w:t>
      </w:r>
    </w:p>
    <w:p w14:paraId="2E43372F" w14:textId="71DCC8B9" w:rsidR="00245872" w:rsidRDefault="00F051C1" w:rsidP="00615CAD">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 xml:space="preserve">9.3. Užsakovui nutraukus Sutartį </w:t>
      </w:r>
      <w:proofErr w:type="spellStart"/>
      <w:r w:rsidRPr="00163F36">
        <w:rPr>
          <w:rFonts w:ascii="Times New Roman" w:eastAsia="Arial Unicode MS" w:hAnsi="Times New Roman" w:cs="Times New Roman"/>
          <w:sz w:val="24"/>
          <w:szCs w:val="24"/>
          <w:bdr w:val="nil"/>
          <w:lang w:eastAsia="lt-LT"/>
        </w:rPr>
        <w:t>dė</w:t>
      </w:r>
      <w:proofErr w:type="spellEnd"/>
      <w:r w:rsidRPr="00163F36">
        <w:rPr>
          <w:rFonts w:ascii="Times New Roman" w:eastAsia="Arial Unicode MS" w:hAnsi="Times New Roman" w:cs="Times New Roman"/>
          <w:sz w:val="24"/>
          <w:szCs w:val="24"/>
          <w:bdr w:val="nil"/>
          <w:lang w:val="es-ES_tradnl" w:eastAsia="lt-LT"/>
        </w:rPr>
        <w:t>l esminio Sutarties pa</w:t>
      </w:r>
      <w:r w:rsidRPr="00163F36">
        <w:rPr>
          <w:rFonts w:ascii="Times New Roman" w:eastAsia="Arial Unicode MS" w:hAnsi="Times New Roman" w:cs="Times New Roman"/>
          <w:sz w:val="24"/>
          <w:szCs w:val="24"/>
          <w:bdr w:val="nil"/>
          <w:lang w:eastAsia="lt-LT"/>
        </w:rPr>
        <w:t xml:space="preserve">žeidimo, </w:t>
      </w:r>
      <w:r w:rsidR="00AC5799" w:rsidRPr="00163F36">
        <w:rPr>
          <w:rFonts w:ascii="Times New Roman" w:eastAsia="Arial Unicode MS" w:hAnsi="Times New Roman" w:cs="Times New Roman"/>
          <w:sz w:val="24"/>
          <w:szCs w:val="24"/>
          <w:bdr w:val="nil"/>
          <w:lang w:eastAsia="lt-LT"/>
        </w:rPr>
        <w:t xml:space="preserve">Tiekėjas </w:t>
      </w:r>
      <w:r w:rsidRPr="00163F36">
        <w:rPr>
          <w:rFonts w:ascii="Times New Roman" w:eastAsia="Arial Unicode MS" w:hAnsi="Times New Roman" w:cs="Times New Roman"/>
          <w:sz w:val="24"/>
          <w:szCs w:val="24"/>
          <w:bdr w:val="nil"/>
          <w:lang w:eastAsia="lt-LT"/>
        </w:rPr>
        <w:t>įsipareigoja sumokė</w:t>
      </w:r>
      <w:r w:rsidRPr="00163F36">
        <w:rPr>
          <w:rFonts w:ascii="Times New Roman" w:eastAsia="Arial Unicode MS" w:hAnsi="Times New Roman" w:cs="Times New Roman"/>
          <w:sz w:val="24"/>
          <w:szCs w:val="24"/>
          <w:bdr w:val="nil"/>
          <w:lang w:val="it-IT" w:eastAsia="lt-LT"/>
        </w:rPr>
        <w:t>ti U</w:t>
      </w:r>
      <w:proofErr w:type="spellStart"/>
      <w:r w:rsidRPr="00163F36">
        <w:rPr>
          <w:rFonts w:ascii="Times New Roman" w:eastAsia="Arial Unicode MS" w:hAnsi="Times New Roman" w:cs="Times New Roman"/>
          <w:sz w:val="24"/>
          <w:szCs w:val="24"/>
          <w:bdr w:val="nil"/>
          <w:lang w:eastAsia="lt-LT"/>
        </w:rPr>
        <w:t>žsakovui</w:t>
      </w:r>
      <w:proofErr w:type="spellEnd"/>
      <w:r w:rsidRPr="00163F36">
        <w:rPr>
          <w:rFonts w:ascii="Times New Roman" w:eastAsia="Arial Unicode MS" w:hAnsi="Times New Roman" w:cs="Times New Roman"/>
          <w:sz w:val="24"/>
          <w:szCs w:val="24"/>
          <w:bdr w:val="nil"/>
          <w:lang w:eastAsia="lt-LT"/>
        </w:rPr>
        <w:t xml:space="preserve"> 10 % </w:t>
      </w:r>
      <w:proofErr w:type="spellStart"/>
      <w:r w:rsidRPr="00163F36">
        <w:rPr>
          <w:rFonts w:ascii="Times New Roman" w:eastAsia="Arial Unicode MS" w:hAnsi="Times New Roman" w:cs="Times New Roman"/>
          <w:sz w:val="24"/>
          <w:szCs w:val="24"/>
          <w:bdr w:val="nil"/>
          <w:lang w:eastAsia="lt-LT"/>
        </w:rPr>
        <w:t>dydž</w:t>
      </w:r>
      <w:proofErr w:type="spellEnd"/>
      <w:r w:rsidRPr="00163F36">
        <w:rPr>
          <w:rFonts w:ascii="Times New Roman" w:eastAsia="Arial Unicode MS" w:hAnsi="Times New Roman" w:cs="Times New Roman"/>
          <w:sz w:val="24"/>
          <w:szCs w:val="24"/>
          <w:bdr w:val="nil"/>
          <w:lang w:val="pt-PT" w:eastAsia="lt-LT"/>
        </w:rPr>
        <w:t>io netesybas (baud</w:t>
      </w:r>
      <w:r w:rsidRPr="00163F36">
        <w:rPr>
          <w:rFonts w:ascii="Times New Roman" w:eastAsia="Arial Unicode MS" w:hAnsi="Times New Roman" w:cs="Times New Roman"/>
          <w:sz w:val="24"/>
          <w:szCs w:val="24"/>
          <w:bdr w:val="nil"/>
          <w:lang w:eastAsia="lt-LT"/>
        </w:rPr>
        <w:t>ą) nuo bendros Sutarties kainos be PVM nurodytos Sutarties priede.</w:t>
      </w:r>
    </w:p>
    <w:p w14:paraId="479C2AD2" w14:textId="77777777" w:rsidR="001A6E50" w:rsidRPr="00163F36" w:rsidRDefault="001A6E50" w:rsidP="00615CAD">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p>
    <w:p w14:paraId="409FE484" w14:textId="77777777" w:rsidR="00F051C1" w:rsidRPr="00163F36" w:rsidRDefault="00F051C1"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p>
    <w:p w14:paraId="510E6755" w14:textId="3CCE3041" w:rsidR="00F051C1" w:rsidRPr="00163F36" w:rsidRDefault="00F051C1"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b/>
          <w:sz w:val="24"/>
          <w:szCs w:val="24"/>
          <w:bdr w:val="nil"/>
          <w:lang w:eastAsia="lt-LT"/>
        </w:rPr>
      </w:pPr>
      <w:r w:rsidRPr="00DA1B09">
        <w:rPr>
          <w:rFonts w:ascii="Times New Roman" w:eastAsia="Arial Unicode MS" w:hAnsi="Times New Roman" w:cs="Times New Roman"/>
          <w:b/>
          <w:sz w:val="24"/>
          <w:szCs w:val="24"/>
          <w:bdr w:val="nil"/>
          <w:lang w:eastAsia="lt-LT"/>
        </w:rPr>
        <w:t>10</w:t>
      </w:r>
      <w:r w:rsidRPr="00163F36">
        <w:rPr>
          <w:rFonts w:ascii="Times New Roman" w:eastAsia="Arial Unicode MS" w:hAnsi="Times New Roman" w:cs="Times New Roman"/>
          <w:b/>
          <w:sz w:val="24"/>
          <w:szCs w:val="24"/>
          <w:bdr w:val="nil"/>
          <w:lang w:eastAsia="lt-LT"/>
        </w:rPr>
        <w:t>. SUTARTIES GALIOJIMAS, SUSTABDYMAS IR NUTRAUKIMAS</w:t>
      </w:r>
    </w:p>
    <w:p w14:paraId="5D85135C" w14:textId="74A01839" w:rsidR="00F051C1" w:rsidRPr="00163F36" w:rsidRDefault="00F051C1"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r w:rsidRPr="00DA1B09">
        <w:rPr>
          <w:rFonts w:ascii="Times New Roman" w:eastAsia="Arial Unicode MS" w:hAnsi="Times New Roman" w:cs="Times New Roman"/>
          <w:sz w:val="24"/>
          <w:szCs w:val="24"/>
          <w:bdr w:val="nil"/>
          <w:lang w:eastAsia="lt-LT"/>
        </w:rPr>
        <w:t>10</w:t>
      </w:r>
      <w:r w:rsidRPr="00163F36">
        <w:rPr>
          <w:rFonts w:ascii="Times New Roman" w:eastAsia="Arial Unicode MS" w:hAnsi="Times New Roman" w:cs="Times New Roman"/>
          <w:sz w:val="24"/>
          <w:szCs w:val="24"/>
          <w:bdr w:val="nil"/>
          <w:lang w:eastAsia="lt-LT"/>
        </w:rPr>
        <w:t>.1. S</w:t>
      </w:r>
      <w:r w:rsidRPr="00163F36">
        <w:rPr>
          <w:rFonts w:ascii="Times New Roman" w:eastAsia="Arial Unicode MS" w:hAnsi="Times New Roman" w:cs="Times New Roman"/>
          <w:sz w:val="24"/>
          <w:szCs w:val="24"/>
          <w:bdr w:val="nil"/>
          <w:lang w:val="fr-FR" w:eastAsia="lt-LT"/>
        </w:rPr>
        <w:t xml:space="preserve">utartis </w:t>
      </w:r>
      <w:r w:rsidRPr="00163F36">
        <w:rPr>
          <w:rFonts w:ascii="Times New Roman" w:eastAsia="Arial Unicode MS" w:hAnsi="Times New Roman" w:cs="Times New Roman"/>
          <w:sz w:val="24"/>
          <w:szCs w:val="24"/>
          <w:bdr w:val="nil"/>
          <w:lang w:eastAsia="lt-LT"/>
        </w:rPr>
        <w:t xml:space="preserve">įsigalioja, kai Sutartį </w:t>
      </w:r>
      <w:proofErr w:type="spellStart"/>
      <w:r w:rsidRPr="00163F36">
        <w:rPr>
          <w:rFonts w:ascii="Times New Roman" w:eastAsia="Arial Unicode MS" w:hAnsi="Times New Roman" w:cs="Times New Roman"/>
          <w:sz w:val="24"/>
          <w:szCs w:val="24"/>
          <w:bdr w:val="nil"/>
          <w:lang w:eastAsia="lt-LT"/>
        </w:rPr>
        <w:t>pasiraš</w:t>
      </w:r>
      <w:proofErr w:type="spellEnd"/>
      <w:r w:rsidRPr="00163F36">
        <w:rPr>
          <w:rFonts w:ascii="Times New Roman" w:eastAsia="Arial Unicode MS" w:hAnsi="Times New Roman" w:cs="Times New Roman"/>
          <w:sz w:val="24"/>
          <w:szCs w:val="24"/>
          <w:bdr w:val="nil"/>
          <w:lang w:val="it-IT" w:eastAsia="lt-LT"/>
        </w:rPr>
        <w:t xml:space="preserve">o abi Sutarties </w:t>
      </w:r>
      <w:r w:rsidRPr="00163F36">
        <w:rPr>
          <w:rFonts w:ascii="Times New Roman" w:eastAsia="Arial Unicode MS" w:hAnsi="Times New Roman" w:cs="Times New Roman"/>
          <w:sz w:val="24"/>
          <w:szCs w:val="24"/>
          <w:bdr w:val="nil"/>
          <w:lang w:eastAsia="lt-LT"/>
        </w:rPr>
        <w:t>Š</w:t>
      </w:r>
      <w:r w:rsidRPr="00163F36">
        <w:rPr>
          <w:rFonts w:ascii="Times New Roman" w:eastAsia="Arial Unicode MS" w:hAnsi="Times New Roman" w:cs="Times New Roman"/>
          <w:sz w:val="24"/>
          <w:szCs w:val="24"/>
          <w:bdr w:val="nil"/>
          <w:lang w:val="es-ES_tradnl" w:eastAsia="lt-LT"/>
        </w:rPr>
        <w:t xml:space="preserve">alys ir galioja </w:t>
      </w:r>
      <w:r w:rsidRPr="00163F36">
        <w:rPr>
          <w:rFonts w:ascii="Times New Roman" w:eastAsia="Arial Unicode MS" w:hAnsi="Times New Roman" w:cs="Times New Roman"/>
          <w:sz w:val="24"/>
          <w:szCs w:val="24"/>
          <w:bdr w:val="nil"/>
          <w:lang w:eastAsia="lt-LT"/>
        </w:rPr>
        <w:t xml:space="preserve">iki visiško </w:t>
      </w:r>
      <w:r w:rsidR="00F16658" w:rsidRPr="00163F36">
        <w:rPr>
          <w:rFonts w:ascii="Times New Roman" w:eastAsia="Arial Unicode MS" w:hAnsi="Times New Roman" w:cs="Times New Roman"/>
          <w:sz w:val="24"/>
          <w:szCs w:val="24"/>
          <w:bdr w:val="nil"/>
          <w:lang w:eastAsia="lt-LT"/>
        </w:rPr>
        <w:t>Šalių įsipareigojimų įvykdymo.</w:t>
      </w:r>
      <w:r w:rsidRPr="00163F36">
        <w:rPr>
          <w:rFonts w:ascii="Times New Roman" w:eastAsia="Arial Unicode MS" w:hAnsi="Times New Roman" w:cs="Times New Roman"/>
          <w:sz w:val="24"/>
          <w:szCs w:val="24"/>
          <w:bdr w:val="nil"/>
          <w:lang w:eastAsia="lt-LT"/>
        </w:rPr>
        <w:t xml:space="preserve"> </w:t>
      </w:r>
    </w:p>
    <w:p w14:paraId="5544A96E" w14:textId="09D9690F"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10.2. Jei bet kuri Sutarties nuostata tampa ar pripažįstama visiškai ar iš dalies negaliojančia, tai neturi įtakos kitų Sutarties nuostatų galiojimui.</w:t>
      </w:r>
    </w:p>
    <w:p w14:paraId="4624C836" w14:textId="5B41E41F"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DA1B09">
        <w:rPr>
          <w:rFonts w:ascii="Times New Roman" w:eastAsia="Arial Unicode MS" w:hAnsi="Times New Roman" w:cs="Times New Roman"/>
          <w:sz w:val="24"/>
          <w:szCs w:val="24"/>
          <w:bdr w:val="nil"/>
          <w:lang w:val="fi-FI" w:eastAsia="lt-LT"/>
        </w:rPr>
        <w:t>10</w:t>
      </w:r>
      <w:r w:rsidRPr="00163F36">
        <w:rPr>
          <w:rFonts w:ascii="Times New Roman" w:eastAsia="Arial Unicode MS" w:hAnsi="Times New Roman" w:cs="Times New Roman"/>
          <w:sz w:val="24"/>
          <w:szCs w:val="24"/>
          <w:bdr w:val="nil"/>
          <w:lang w:eastAsia="lt-LT"/>
        </w:rPr>
        <w:t>.</w:t>
      </w:r>
      <w:r w:rsidRPr="00DA1B09">
        <w:rPr>
          <w:rFonts w:ascii="Times New Roman" w:eastAsia="Arial Unicode MS" w:hAnsi="Times New Roman" w:cs="Times New Roman"/>
          <w:sz w:val="24"/>
          <w:szCs w:val="24"/>
          <w:bdr w:val="nil"/>
          <w:lang w:val="fi-FI" w:eastAsia="lt-LT"/>
        </w:rPr>
        <w:t>3</w:t>
      </w:r>
      <w:r w:rsidRPr="00163F36">
        <w:rPr>
          <w:rFonts w:ascii="Times New Roman" w:eastAsia="Arial Unicode MS" w:hAnsi="Times New Roman" w:cs="Times New Roman"/>
          <w:sz w:val="24"/>
          <w:szCs w:val="24"/>
          <w:bdr w:val="nil"/>
          <w:lang w:eastAsia="lt-LT"/>
        </w:rPr>
        <w:t>. Sutartį galima nutraukti š</w:t>
      </w:r>
      <w:r w:rsidRPr="00163F36">
        <w:rPr>
          <w:rFonts w:ascii="Times New Roman" w:eastAsia="Arial Unicode MS" w:hAnsi="Times New Roman" w:cs="Times New Roman"/>
          <w:sz w:val="24"/>
          <w:szCs w:val="24"/>
          <w:bdr w:val="nil"/>
          <w:lang w:val="pt-PT" w:eastAsia="lt-LT"/>
        </w:rPr>
        <w:t>iais atvejais:</w:t>
      </w:r>
    </w:p>
    <w:p w14:paraId="0C21A500" w14:textId="55C7562D"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10.3</w:t>
      </w:r>
      <w:r w:rsidRPr="00163F36">
        <w:rPr>
          <w:rFonts w:ascii="Times New Roman" w:eastAsia="Arial Unicode MS" w:hAnsi="Times New Roman" w:cs="Times New Roman"/>
          <w:sz w:val="24"/>
          <w:szCs w:val="24"/>
          <w:bdr w:val="nil"/>
          <w:lang w:val="es-ES_tradnl" w:eastAsia="lt-LT"/>
        </w:rPr>
        <w:t xml:space="preserve">.1. vienos </w:t>
      </w:r>
      <w:r w:rsidRPr="00163F36">
        <w:rPr>
          <w:rFonts w:ascii="Times New Roman" w:eastAsia="Arial Unicode MS" w:hAnsi="Times New Roman" w:cs="Times New Roman"/>
          <w:sz w:val="24"/>
          <w:szCs w:val="24"/>
          <w:bdr w:val="nil"/>
          <w:lang w:eastAsia="lt-LT"/>
        </w:rPr>
        <w:t xml:space="preserve">Šalies sprendimu prieš 10 kalendorinių dienų raštu įspėjus kitą Šalį, jeigu ji nevykdo ar netinkamai vykdo savo įsipareigojimus ir tai yra esminis sutarties </w:t>
      </w:r>
      <w:proofErr w:type="spellStart"/>
      <w:r w:rsidRPr="00163F36">
        <w:rPr>
          <w:rFonts w:ascii="Times New Roman" w:eastAsia="Arial Unicode MS" w:hAnsi="Times New Roman" w:cs="Times New Roman"/>
          <w:sz w:val="24"/>
          <w:szCs w:val="24"/>
          <w:bdr w:val="nil"/>
          <w:lang w:eastAsia="lt-LT"/>
        </w:rPr>
        <w:t>paž</w:t>
      </w:r>
      <w:proofErr w:type="spellEnd"/>
      <w:r w:rsidRPr="00163F36">
        <w:rPr>
          <w:rFonts w:ascii="Times New Roman" w:eastAsia="Arial Unicode MS" w:hAnsi="Times New Roman" w:cs="Times New Roman"/>
          <w:sz w:val="24"/>
          <w:szCs w:val="24"/>
          <w:bdr w:val="nil"/>
          <w:lang w:val="pt-PT" w:eastAsia="lt-LT"/>
        </w:rPr>
        <w:t>eidimas. Nustatydamos esmin</w:t>
      </w:r>
      <w:r w:rsidRPr="00163F36">
        <w:rPr>
          <w:rFonts w:ascii="Times New Roman" w:eastAsia="Arial Unicode MS" w:hAnsi="Times New Roman" w:cs="Times New Roman"/>
          <w:sz w:val="24"/>
          <w:szCs w:val="24"/>
          <w:bdr w:val="nil"/>
          <w:lang w:eastAsia="lt-LT"/>
        </w:rPr>
        <w:t xml:space="preserve">į </w:t>
      </w:r>
      <w:r w:rsidRPr="00163F36">
        <w:rPr>
          <w:rFonts w:ascii="Times New Roman" w:eastAsia="Arial Unicode MS" w:hAnsi="Times New Roman" w:cs="Times New Roman"/>
          <w:sz w:val="24"/>
          <w:szCs w:val="24"/>
          <w:bdr w:val="nil"/>
          <w:lang w:val="fr-FR" w:eastAsia="lt-LT"/>
        </w:rPr>
        <w:t>sutarties pa</w:t>
      </w:r>
      <w:r w:rsidRPr="00163F36">
        <w:rPr>
          <w:rFonts w:ascii="Times New Roman" w:eastAsia="Arial Unicode MS" w:hAnsi="Times New Roman" w:cs="Times New Roman"/>
          <w:sz w:val="24"/>
          <w:szCs w:val="24"/>
          <w:bdr w:val="nil"/>
          <w:lang w:eastAsia="lt-LT"/>
        </w:rPr>
        <w:t>ž</w:t>
      </w:r>
      <w:proofErr w:type="spellStart"/>
      <w:r w:rsidRPr="00163F36">
        <w:rPr>
          <w:rFonts w:ascii="Times New Roman" w:eastAsia="Arial Unicode MS" w:hAnsi="Times New Roman" w:cs="Times New Roman"/>
          <w:sz w:val="24"/>
          <w:szCs w:val="24"/>
          <w:bdr w:val="nil"/>
          <w:lang w:val="de-DE" w:eastAsia="lt-LT"/>
        </w:rPr>
        <w:t>eidim</w:t>
      </w:r>
      <w:proofErr w:type="spellEnd"/>
      <w:r w:rsidRPr="00163F36">
        <w:rPr>
          <w:rFonts w:ascii="Times New Roman" w:eastAsia="Arial Unicode MS" w:hAnsi="Times New Roman" w:cs="Times New Roman"/>
          <w:sz w:val="24"/>
          <w:szCs w:val="24"/>
          <w:bdr w:val="nil"/>
          <w:lang w:eastAsia="lt-LT"/>
        </w:rPr>
        <w:t>ą Šalys privalo vadovautis Lietuvos Respublikos civilinio kodekso 6.217 str. nuostatomis.</w:t>
      </w:r>
    </w:p>
    <w:p w14:paraId="01C39B44" w14:textId="60B9DFB0"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10.3</w:t>
      </w:r>
      <w:r w:rsidRPr="00163F36">
        <w:rPr>
          <w:rFonts w:ascii="Times New Roman" w:eastAsia="Arial Unicode MS" w:hAnsi="Times New Roman" w:cs="Times New Roman"/>
          <w:sz w:val="24"/>
          <w:szCs w:val="24"/>
          <w:bdr w:val="nil"/>
          <w:lang w:val="es-ES_tradnl" w:eastAsia="lt-LT"/>
        </w:rPr>
        <w:t>.2. abiej</w:t>
      </w:r>
      <w:r w:rsidRPr="00163F36">
        <w:rPr>
          <w:rFonts w:ascii="Times New Roman" w:eastAsia="Arial Unicode MS" w:hAnsi="Times New Roman" w:cs="Times New Roman"/>
          <w:sz w:val="24"/>
          <w:szCs w:val="24"/>
          <w:bdr w:val="nil"/>
          <w:lang w:eastAsia="lt-LT"/>
        </w:rPr>
        <w:t xml:space="preserve">ų Šalių rašytiniu susitarimu. </w:t>
      </w:r>
    </w:p>
    <w:p w14:paraId="48281DE6" w14:textId="14C18FE4"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val="de-DE" w:eastAsia="lt-LT"/>
        </w:rPr>
        <w:t xml:space="preserve">10.4. </w:t>
      </w:r>
      <w:proofErr w:type="spellStart"/>
      <w:r w:rsidRPr="00163F36">
        <w:rPr>
          <w:rFonts w:ascii="Times New Roman" w:eastAsia="Arial Unicode MS" w:hAnsi="Times New Roman" w:cs="Times New Roman"/>
          <w:sz w:val="24"/>
          <w:szCs w:val="24"/>
          <w:bdr w:val="nil"/>
          <w:lang w:val="de-DE" w:eastAsia="lt-LT"/>
        </w:rPr>
        <w:t>Esant</w:t>
      </w:r>
      <w:proofErr w:type="spellEnd"/>
      <w:r w:rsidRPr="00163F36">
        <w:rPr>
          <w:rFonts w:ascii="Times New Roman" w:eastAsia="Arial Unicode MS" w:hAnsi="Times New Roman" w:cs="Times New Roman"/>
          <w:sz w:val="24"/>
          <w:szCs w:val="24"/>
          <w:bdr w:val="nil"/>
          <w:lang w:val="de-DE" w:eastAsia="lt-LT"/>
        </w:rPr>
        <w:t xml:space="preserve"> </w:t>
      </w:r>
      <w:r w:rsidRPr="00163F36">
        <w:rPr>
          <w:rFonts w:ascii="Times New Roman" w:eastAsia="Arial Unicode MS" w:hAnsi="Times New Roman" w:cs="Times New Roman"/>
          <w:sz w:val="24"/>
          <w:szCs w:val="24"/>
          <w:bdr w:val="nil"/>
          <w:lang w:eastAsia="lt-LT"/>
        </w:rPr>
        <w:t>nuo Šalių nepriklausančioms aplinkybėms dėl kurių negali būti vykdom</w:t>
      </w:r>
      <w:r w:rsidR="00AC5799" w:rsidRPr="00163F36">
        <w:rPr>
          <w:rFonts w:ascii="Times New Roman" w:eastAsia="Arial Unicode MS" w:hAnsi="Times New Roman" w:cs="Times New Roman"/>
          <w:sz w:val="24"/>
          <w:szCs w:val="24"/>
          <w:bdr w:val="nil"/>
          <w:lang w:eastAsia="lt-LT"/>
        </w:rPr>
        <w:t>a paslauga</w:t>
      </w:r>
      <w:r w:rsidRPr="00163F36">
        <w:rPr>
          <w:rFonts w:ascii="Times New Roman" w:eastAsia="Arial Unicode MS" w:hAnsi="Times New Roman" w:cs="Times New Roman"/>
          <w:sz w:val="24"/>
          <w:szCs w:val="24"/>
          <w:bdr w:val="nil"/>
          <w:lang w:eastAsia="lt-LT"/>
        </w:rPr>
        <w:t>, Užsakovas turi teisę reikalauti sustabdyti</w:t>
      </w:r>
      <w:r w:rsidR="00AC5799" w:rsidRPr="00163F36">
        <w:rPr>
          <w:rFonts w:ascii="Times New Roman" w:eastAsia="Arial Unicode MS" w:hAnsi="Times New Roman" w:cs="Times New Roman"/>
          <w:sz w:val="24"/>
          <w:szCs w:val="24"/>
          <w:bdr w:val="nil"/>
          <w:lang w:eastAsia="lt-LT"/>
        </w:rPr>
        <w:t xml:space="preserve"> paslaugų</w:t>
      </w:r>
      <w:r w:rsidRPr="00163F36">
        <w:rPr>
          <w:rFonts w:ascii="Times New Roman" w:eastAsia="Arial Unicode MS" w:hAnsi="Times New Roman" w:cs="Times New Roman"/>
          <w:sz w:val="24"/>
          <w:szCs w:val="24"/>
          <w:bdr w:val="nil"/>
          <w:lang w:eastAsia="lt-LT"/>
        </w:rPr>
        <w:t xml:space="preserve"> vykdymą iki atitinkamų aplinkybių pasibaigimo. Jei </w:t>
      </w:r>
      <w:r w:rsidR="00AC5799" w:rsidRPr="00163F36">
        <w:rPr>
          <w:rFonts w:ascii="Times New Roman" w:eastAsia="Arial Unicode MS" w:hAnsi="Times New Roman" w:cs="Times New Roman"/>
          <w:sz w:val="24"/>
          <w:szCs w:val="24"/>
          <w:bdr w:val="nil"/>
          <w:lang w:eastAsia="lt-LT"/>
        </w:rPr>
        <w:t>paslaugų</w:t>
      </w:r>
      <w:r w:rsidRPr="00163F36">
        <w:rPr>
          <w:rFonts w:ascii="Times New Roman" w:eastAsia="Arial Unicode MS" w:hAnsi="Times New Roman" w:cs="Times New Roman"/>
          <w:sz w:val="24"/>
          <w:szCs w:val="24"/>
          <w:bdr w:val="nil"/>
          <w:lang w:eastAsia="lt-LT"/>
        </w:rPr>
        <w:t xml:space="preserve"> vykdymo sustabdymas trunka ilgiau, kaip 90 dienų, </w:t>
      </w:r>
      <w:r w:rsidR="00AC5799" w:rsidRPr="00163F36">
        <w:rPr>
          <w:rFonts w:ascii="Times New Roman" w:eastAsia="Arial Unicode MS" w:hAnsi="Times New Roman" w:cs="Times New Roman"/>
          <w:sz w:val="24"/>
          <w:szCs w:val="24"/>
          <w:bdr w:val="nil"/>
          <w:lang w:eastAsia="lt-LT"/>
        </w:rPr>
        <w:t>Tiekėjas</w:t>
      </w:r>
      <w:r w:rsidRPr="00163F36">
        <w:rPr>
          <w:rFonts w:ascii="Times New Roman" w:eastAsia="Arial Unicode MS" w:hAnsi="Times New Roman" w:cs="Times New Roman"/>
          <w:sz w:val="24"/>
          <w:szCs w:val="24"/>
          <w:bdr w:val="nil"/>
          <w:lang w:eastAsia="lt-LT"/>
        </w:rPr>
        <w:t xml:space="preserve"> turi teisę nutraukti Sutartį.</w:t>
      </w:r>
    </w:p>
    <w:p w14:paraId="6A62500B" w14:textId="68BB4F97" w:rsidR="00F051C1" w:rsidRDefault="00F051C1" w:rsidP="006E63B5">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10.5</w:t>
      </w:r>
      <w:r w:rsidRPr="00163F36">
        <w:rPr>
          <w:rFonts w:ascii="Times New Roman" w:eastAsia="Arial Unicode MS" w:hAnsi="Times New Roman" w:cs="Times New Roman"/>
          <w:sz w:val="24"/>
          <w:szCs w:val="24"/>
          <w:bdr w:val="nil"/>
          <w:lang w:val="de-DE" w:eastAsia="lt-LT"/>
        </w:rPr>
        <w:t xml:space="preserve">. </w:t>
      </w:r>
      <w:proofErr w:type="spellStart"/>
      <w:r w:rsidRPr="00163F36">
        <w:rPr>
          <w:rFonts w:ascii="Times New Roman" w:eastAsia="Arial Unicode MS" w:hAnsi="Times New Roman" w:cs="Times New Roman"/>
          <w:sz w:val="24"/>
          <w:szCs w:val="24"/>
          <w:bdr w:val="nil"/>
          <w:lang w:val="de-DE" w:eastAsia="lt-LT"/>
        </w:rPr>
        <w:t>Nutraukus</w:t>
      </w:r>
      <w:proofErr w:type="spellEnd"/>
      <w:r w:rsidRPr="00163F36">
        <w:rPr>
          <w:rFonts w:ascii="Times New Roman" w:eastAsia="Arial Unicode MS" w:hAnsi="Times New Roman" w:cs="Times New Roman"/>
          <w:sz w:val="24"/>
          <w:szCs w:val="24"/>
          <w:bdr w:val="nil"/>
          <w:lang w:val="de-DE" w:eastAsia="lt-LT"/>
        </w:rPr>
        <w:t xml:space="preserve"> </w:t>
      </w:r>
      <w:proofErr w:type="spellStart"/>
      <w:r w:rsidRPr="00163F36">
        <w:rPr>
          <w:rFonts w:ascii="Times New Roman" w:eastAsia="Arial Unicode MS" w:hAnsi="Times New Roman" w:cs="Times New Roman"/>
          <w:sz w:val="24"/>
          <w:szCs w:val="24"/>
          <w:bdr w:val="nil"/>
          <w:lang w:val="de-DE" w:eastAsia="lt-LT"/>
        </w:rPr>
        <w:t>Sutart</w:t>
      </w:r>
      <w:proofErr w:type="spellEnd"/>
      <w:r w:rsidRPr="00163F36">
        <w:rPr>
          <w:rFonts w:ascii="Times New Roman" w:eastAsia="Arial Unicode MS" w:hAnsi="Times New Roman" w:cs="Times New Roman"/>
          <w:sz w:val="24"/>
          <w:szCs w:val="24"/>
          <w:bdr w:val="nil"/>
          <w:lang w:eastAsia="lt-LT"/>
        </w:rPr>
        <w:t xml:space="preserve">į ar jai pasibaigus, lieka galioti Sutarties nuostatos, susijusios su atsakomybe bei atsiskaitymais tarp Šalių </w:t>
      </w:r>
      <w:r w:rsidRPr="00163F36">
        <w:rPr>
          <w:rFonts w:ascii="Times New Roman" w:eastAsia="Arial Unicode MS" w:hAnsi="Times New Roman" w:cs="Times New Roman"/>
          <w:sz w:val="24"/>
          <w:szCs w:val="24"/>
          <w:bdr w:val="nil"/>
          <w:lang w:val="pt-PT" w:eastAsia="lt-LT"/>
        </w:rPr>
        <w:t>pagal Sutart</w:t>
      </w:r>
      <w:r w:rsidRPr="00163F36">
        <w:rPr>
          <w:rFonts w:ascii="Times New Roman" w:eastAsia="Arial Unicode MS" w:hAnsi="Times New Roman" w:cs="Times New Roman"/>
          <w:sz w:val="24"/>
          <w:szCs w:val="24"/>
          <w:bdr w:val="nil"/>
          <w:lang w:eastAsia="lt-LT"/>
        </w:rPr>
        <w:t>į, taip pat visos kitos Sutarties nuostatos, kurios, kaip aiškiai nurodyta, išlieka galioti po Sutarties nutraukimo arba turi išlikti galioti, kad būtų visiškai įvykdyta Sutartis.</w:t>
      </w:r>
    </w:p>
    <w:p w14:paraId="60DAA43A" w14:textId="77777777" w:rsidR="00163F36" w:rsidRPr="00163F36" w:rsidRDefault="00163F36"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p>
    <w:p w14:paraId="58A5AA35" w14:textId="12F8E62D" w:rsidR="00F051C1" w:rsidRPr="00163F36" w:rsidRDefault="00F051C1" w:rsidP="00163F36">
      <w:pPr>
        <w:pBdr>
          <w:top w:val="nil"/>
          <w:left w:val="nil"/>
          <w:bottom w:val="nil"/>
          <w:right w:val="nil"/>
          <w:between w:val="nil"/>
          <w:bar w:val="nil"/>
        </w:pBdr>
        <w:spacing w:after="0" w:line="240" w:lineRule="auto"/>
        <w:ind w:firstLine="851"/>
        <w:outlineLvl w:val="0"/>
        <w:rPr>
          <w:rFonts w:ascii="Times New Roman" w:eastAsia="Arial Unicode MS" w:hAnsi="Times New Roman" w:cs="Times New Roman"/>
          <w:b/>
          <w:bCs/>
          <w:caps/>
          <w:spacing w:val="4"/>
          <w:sz w:val="24"/>
          <w:szCs w:val="24"/>
          <w:bdr w:val="nil"/>
          <w:lang w:eastAsia="lt-LT"/>
        </w:rPr>
      </w:pPr>
      <w:r w:rsidRPr="00163F36">
        <w:rPr>
          <w:rFonts w:ascii="Times New Roman" w:eastAsia="Arial Unicode MS" w:hAnsi="Times New Roman" w:cs="Times New Roman"/>
          <w:b/>
          <w:bCs/>
          <w:caps/>
          <w:spacing w:val="4"/>
          <w:sz w:val="24"/>
          <w:szCs w:val="24"/>
          <w:bdr w:val="nil"/>
          <w:lang w:eastAsia="lt-LT"/>
        </w:rPr>
        <w:t>11. TAIKYTINA TEISĖ</w:t>
      </w:r>
    </w:p>
    <w:p w14:paraId="4A7F1369" w14:textId="0970769D" w:rsidR="00F051C1" w:rsidRPr="00163F36" w:rsidRDefault="00F051C1"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 xml:space="preserve">11.1. Šiai Sutarčiai taikoma ir ji </w:t>
      </w:r>
      <w:proofErr w:type="spellStart"/>
      <w:r w:rsidRPr="00163F36">
        <w:rPr>
          <w:rFonts w:ascii="Times New Roman" w:eastAsia="Arial Unicode MS" w:hAnsi="Times New Roman" w:cs="Times New Roman"/>
          <w:sz w:val="24"/>
          <w:szCs w:val="24"/>
          <w:bdr w:val="nil"/>
          <w:lang w:eastAsia="lt-LT"/>
        </w:rPr>
        <w:t>aiš</w:t>
      </w:r>
      <w:proofErr w:type="spellEnd"/>
      <w:r w:rsidRPr="00163F36">
        <w:rPr>
          <w:rFonts w:ascii="Times New Roman" w:eastAsia="Arial Unicode MS" w:hAnsi="Times New Roman" w:cs="Times New Roman"/>
          <w:sz w:val="24"/>
          <w:szCs w:val="24"/>
          <w:bdr w:val="nil"/>
          <w:lang w:val="es-ES_tradnl" w:eastAsia="lt-LT"/>
        </w:rPr>
        <w:t>kinama pagal Lietuvos Respublikos teis</w:t>
      </w:r>
      <w:r w:rsidRPr="00163F36">
        <w:rPr>
          <w:rFonts w:ascii="Times New Roman" w:eastAsia="Arial Unicode MS" w:hAnsi="Times New Roman" w:cs="Times New Roman"/>
          <w:sz w:val="24"/>
          <w:szCs w:val="24"/>
          <w:bdr w:val="nil"/>
          <w:lang w:eastAsia="lt-LT"/>
        </w:rPr>
        <w:t>ę.</w:t>
      </w:r>
    </w:p>
    <w:p w14:paraId="71389AA3" w14:textId="77777777" w:rsidR="007E5FA6" w:rsidRPr="00163F36" w:rsidRDefault="007E5FA6"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p>
    <w:p w14:paraId="2F45F84C" w14:textId="39C628A6" w:rsidR="00F051C1" w:rsidRPr="00163F36" w:rsidRDefault="00F051C1" w:rsidP="00163F36">
      <w:pPr>
        <w:pBdr>
          <w:top w:val="nil"/>
          <w:left w:val="nil"/>
          <w:bottom w:val="nil"/>
          <w:right w:val="nil"/>
          <w:between w:val="nil"/>
          <w:bar w:val="nil"/>
        </w:pBdr>
        <w:spacing w:after="0" w:line="240" w:lineRule="auto"/>
        <w:ind w:firstLine="851"/>
        <w:outlineLvl w:val="0"/>
        <w:rPr>
          <w:rFonts w:ascii="Times New Roman" w:eastAsia="Arial Unicode MS" w:hAnsi="Times New Roman" w:cs="Times New Roman"/>
          <w:b/>
          <w:bCs/>
          <w:caps/>
          <w:spacing w:val="4"/>
          <w:sz w:val="24"/>
          <w:szCs w:val="24"/>
          <w:bdr w:val="nil"/>
          <w:lang w:eastAsia="lt-LT"/>
        </w:rPr>
      </w:pPr>
      <w:r w:rsidRPr="00163F36">
        <w:rPr>
          <w:rFonts w:ascii="Times New Roman" w:eastAsia="Arial Unicode MS" w:hAnsi="Times New Roman" w:cs="Times New Roman"/>
          <w:b/>
          <w:bCs/>
          <w:caps/>
          <w:spacing w:val="4"/>
          <w:sz w:val="24"/>
          <w:szCs w:val="24"/>
          <w:bdr w:val="nil"/>
          <w:lang w:eastAsia="lt-LT"/>
        </w:rPr>
        <w:t>12</w:t>
      </w:r>
      <w:r w:rsidRPr="00163F36">
        <w:rPr>
          <w:rFonts w:ascii="Times New Roman" w:eastAsia="Arial Unicode MS" w:hAnsi="Times New Roman" w:cs="Times New Roman"/>
          <w:b/>
          <w:bCs/>
          <w:caps/>
          <w:spacing w:val="4"/>
          <w:sz w:val="24"/>
          <w:szCs w:val="24"/>
          <w:bdr w:val="nil"/>
          <w:lang w:val="de-DE" w:eastAsia="lt-LT"/>
        </w:rPr>
        <w:t>. GIN</w:t>
      </w:r>
      <w:r w:rsidRPr="00163F36">
        <w:rPr>
          <w:rFonts w:ascii="Times New Roman" w:eastAsia="Arial Unicode MS" w:hAnsi="Times New Roman" w:cs="Times New Roman"/>
          <w:b/>
          <w:bCs/>
          <w:caps/>
          <w:spacing w:val="4"/>
          <w:sz w:val="24"/>
          <w:szCs w:val="24"/>
          <w:bdr w:val="nil"/>
          <w:lang w:eastAsia="lt-LT"/>
        </w:rPr>
        <w:t>ČŲ SPRENDIMO TVARKA</w:t>
      </w:r>
    </w:p>
    <w:p w14:paraId="52D2DD00" w14:textId="515336A4" w:rsidR="007A50A3" w:rsidRPr="00163F36" w:rsidRDefault="00F051C1" w:rsidP="00215165">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12.1. Šalių tarpusavio prieštaravimai ir nesutarimai sprendžiami derybomis. Prieštaravimai ir nesutarimai, kurių nepavyksta iš</w:t>
      </w:r>
      <w:proofErr w:type="spellStart"/>
      <w:r w:rsidRPr="00163F36">
        <w:rPr>
          <w:rFonts w:ascii="Times New Roman" w:eastAsia="Arial Unicode MS" w:hAnsi="Times New Roman" w:cs="Times New Roman"/>
          <w:sz w:val="24"/>
          <w:szCs w:val="24"/>
          <w:bdr w:val="nil"/>
          <w:lang w:val="de-DE" w:eastAsia="lt-LT"/>
        </w:rPr>
        <w:t>spr</w:t>
      </w:r>
      <w:r w:rsidRPr="00163F36">
        <w:rPr>
          <w:rFonts w:ascii="Times New Roman" w:eastAsia="Arial Unicode MS" w:hAnsi="Times New Roman" w:cs="Times New Roman"/>
          <w:sz w:val="24"/>
          <w:szCs w:val="24"/>
          <w:bdr w:val="nil"/>
          <w:lang w:eastAsia="lt-LT"/>
        </w:rPr>
        <w:t>ęsti</w:t>
      </w:r>
      <w:proofErr w:type="spellEnd"/>
      <w:r w:rsidRPr="00163F36">
        <w:rPr>
          <w:rFonts w:ascii="Times New Roman" w:eastAsia="Arial Unicode MS" w:hAnsi="Times New Roman" w:cs="Times New Roman"/>
          <w:sz w:val="24"/>
          <w:szCs w:val="24"/>
          <w:bdr w:val="nil"/>
          <w:lang w:eastAsia="lt-LT"/>
        </w:rPr>
        <w:t xml:space="preserve"> derybomis per 20 dienų terminą</w:t>
      </w:r>
      <w:r w:rsidRPr="00163F36">
        <w:rPr>
          <w:rFonts w:ascii="Times New Roman" w:eastAsia="Arial Unicode MS" w:hAnsi="Times New Roman" w:cs="Times New Roman"/>
          <w:sz w:val="24"/>
          <w:szCs w:val="24"/>
          <w:bdr w:val="nil"/>
          <w:lang w:val="it-IT" w:eastAsia="lt-LT"/>
        </w:rPr>
        <w:t>, sprend</w:t>
      </w:r>
      <w:r w:rsidRPr="00163F36">
        <w:rPr>
          <w:rFonts w:ascii="Times New Roman" w:eastAsia="Arial Unicode MS" w:hAnsi="Times New Roman" w:cs="Times New Roman"/>
          <w:sz w:val="24"/>
          <w:szCs w:val="24"/>
          <w:bdr w:val="nil"/>
          <w:lang w:eastAsia="lt-LT"/>
        </w:rPr>
        <w:t>ž</w:t>
      </w:r>
      <w:r w:rsidRPr="00163F36">
        <w:rPr>
          <w:rFonts w:ascii="Times New Roman" w:eastAsia="Arial Unicode MS" w:hAnsi="Times New Roman" w:cs="Times New Roman"/>
          <w:sz w:val="24"/>
          <w:szCs w:val="24"/>
          <w:bdr w:val="nil"/>
          <w:lang w:val="es-ES_tradnl" w:eastAsia="lt-LT"/>
        </w:rPr>
        <w:t>iami Lietuvos Respublikos teis</w:t>
      </w:r>
      <w:r w:rsidRPr="00163F36">
        <w:rPr>
          <w:rFonts w:ascii="Times New Roman" w:eastAsia="Arial Unicode MS" w:hAnsi="Times New Roman" w:cs="Times New Roman"/>
          <w:sz w:val="24"/>
          <w:szCs w:val="24"/>
          <w:bdr w:val="nil"/>
          <w:lang w:eastAsia="lt-LT"/>
        </w:rPr>
        <w:t xml:space="preserve">ės aktų nustatyta tvarka Lietuvos Respublikos teismuose. </w:t>
      </w:r>
    </w:p>
    <w:p w14:paraId="0E6869BF" w14:textId="77777777" w:rsidR="00163F36" w:rsidRPr="00163F36" w:rsidRDefault="00163F36"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p>
    <w:p w14:paraId="45C55B93" w14:textId="77777777" w:rsidR="00163F36" w:rsidRPr="00163F36" w:rsidRDefault="00163F36"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b/>
          <w:bCs/>
          <w:sz w:val="24"/>
          <w:szCs w:val="24"/>
          <w:bdr w:val="nil"/>
          <w:lang w:eastAsia="lt-LT"/>
        </w:rPr>
      </w:pPr>
      <w:r w:rsidRPr="00163F36">
        <w:rPr>
          <w:rFonts w:ascii="Times New Roman" w:eastAsia="Arial Unicode MS" w:hAnsi="Times New Roman" w:cs="Times New Roman"/>
          <w:b/>
          <w:bCs/>
          <w:sz w:val="24"/>
          <w:szCs w:val="24"/>
          <w:bdr w:val="nil"/>
          <w:lang w:eastAsia="lt-LT"/>
        </w:rPr>
        <w:t>13. NENUGALIMA JĖGA</w:t>
      </w:r>
    </w:p>
    <w:p w14:paraId="0795B1D1" w14:textId="1BF39F1C" w:rsidR="00163F36" w:rsidRPr="00163F36" w:rsidRDefault="00163F36"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13.1.</w:t>
      </w:r>
      <w:r>
        <w:rPr>
          <w:rFonts w:ascii="Times New Roman" w:eastAsia="Arial Unicode MS" w:hAnsi="Times New Roman" w:cs="Times New Roman"/>
          <w:sz w:val="24"/>
          <w:szCs w:val="24"/>
          <w:bdr w:val="nil"/>
          <w:lang w:eastAsia="lt-LT"/>
        </w:rPr>
        <w:t xml:space="preserve"> </w:t>
      </w:r>
      <w:r w:rsidRPr="00163F36">
        <w:rPr>
          <w:rFonts w:ascii="Times New Roman" w:eastAsia="Arial Unicode MS" w:hAnsi="Times New Roman" w:cs="Times New Roman"/>
          <w:sz w:val="24"/>
          <w:szCs w:val="24"/>
          <w:bdr w:val="nil"/>
          <w:lang w:eastAsia="lt-LT"/>
        </w:rPr>
        <w:t xml:space="preserve">Šalys neatsako už visišką ar dalinį savo įsipareigojimų pagal šią Sutartį nevykdymą, jei tai įvyksta dėl nenugalimos jėgos aplinkybių. Šalys nenugalimos jėgos (force </w:t>
      </w:r>
      <w:proofErr w:type="spellStart"/>
      <w:r w:rsidRPr="00163F36">
        <w:rPr>
          <w:rFonts w:ascii="Times New Roman" w:eastAsia="Arial Unicode MS" w:hAnsi="Times New Roman" w:cs="Times New Roman"/>
          <w:sz w:val="24"/>
          <w:szCs w:val="24"/>
          <w:bdr w:val="nil"/>
          <w:lang w:eastAsia="lt-LT"/>
        </w:rPr>
        <w:t>mąjeure</w:t>
      </w:r>
      <w:proofErr w:type="spellEnd"/>
      <w:r w:rsidRPr="00163F36">
        <w:rPr>
          <w:rFonts w:ascii="Times New Roman" w:eastAsia="Arial Unicode MS" w:hAnsi="Times New Roman" w:cs="Times New Roman"/>
          <w:sz w:val="24"/>
          <w:szCs w:val="24"/>
          <w:bdr w:val="nil"/>
          <w:lang w:eastAsia="lt-LT"/>
        </w:rPr>
        <w:t>) aplinkybes supranta taip, kaip nustato Lietuvos Respublikos civilinis kodeksas.</w:t>
      </w:r>
    </w:p>
    <w:p w14:paraId="14D35540" w14:textId="6136E262" w:rsidR="00163F36" w:rsidRPr="00163F36" w:rsidRDefault="00163F36"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13.2.</w:t>
      </w:r>
      <w:r>
        <w:rPr>
          <w:rFonts w:ascii="Times New Roman" w:eastAsia="Arial Unicode MS" w:hAnsi="Times New Roman" w:cs="Times New Roman"/>
          <w:sz w:val="24"/>
          <w:szCs w:val="24"/>
          <w:bdr w:val="nil"/>
          <w:lang w:eastAsia="lt-LT"/>
        </w:rPr>
        <w:t xml:space="preserve"> </w:t>
      </w:r>
      <w:r w:rsidRPr="00163F36">
        <w:rPr>
          <w:rFonts w:ascii="Times New Roman" w:eastAsia="Arial Unicode MS" w:hAnsi="Times New Roman" w:cs="Times New Roman"/>
          <w:sz w:val="24"/>
          <w:szCs w:val="24"/>
          <w:bdr w:val="nil"/>
          <w:lang w:eastAsia="lt-LT"/>
        </w:rPr>
        <w:t>Sutarties Šalis, kuri dėl nurodytų aplinkybių negali įvykdyti prisiimtų įsipareigojimų, privalo ne vėliau kaip per 1 (vieną) darbo dieną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5615FF64" w14:textId="013DB98A" w:rsidR="00163F36" w:rsidRPr="00163F36" w:rsidRDefault="00163F36"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13.3.</w:t>
      </w:r>
      <w:r>
        <w:rPr>
          <w:rFonts w:ascii="Times New Roman" w:eastAsia="Arial Unicode MS" w:hAnsi="Times New Roman" w:cs="Times New Roman"/>
          <w:sz w:val="24"/>
          <w:szCs w:val="24"/>
          <w:bdr w:val="nil"/>
          <w:lang w:eastAsia="lt-LT"/>
        </w:rPr>
        <w:t xml:space="preserve"> </w:t>
      </w:r>
      <w:r w:rsidRPr="00163F36">
        <w:rPr>
          <w:rFonts w:ascii="Times New Roman" w:eastAsia="Arial Unicode MS" w:hAnsi="Times New Roman" w:cs="Times New Roman"/>
          <w:sz w:val="24"/>
          <w:szCs w:val="24"/>
          <w:bdr w:val="nil"/>
          <w:lang w:eastAsia="lt-LT"/>
        </w:rPr>
        <w:t>Jei nurodytos aplinkybės trunka ilgiau kaip 1 (vieną) mėnesį, Šalys tarpusavio susitarimu gali nutraukti Sutartį. Tokiais atvejais, sutartį nutraukusi Šalis nemoka kitai Šaliai baudos už sutarties nutraukimą.</w:t>
      </w:r>
    </w:p>
    <w:p w14:paraId="6DDF09CC" w14:textId="77777777" w:rsidR="002D7540" w:rsidRPr="00163F36" w:rsidRDefault="002D7540"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p>
    <w:p w14:paraId="4AA8C2D8" w14:textId="12E73752" w:rsidR="00F051C1" w:rsidRPr="00163F36" w:rsidRDefault="00F051C1" w:rsidP="00163F36">
      <w:pPr>
        <w:pBdr>
          <w:top w:val="nil"/>
          <w:left w:val="nil"/>
          <w:bottom w:val="nil"/>
          <w:right w:val="nil"/>
          <w:between w:val="nil"/>
          <w:bar w:val="nil"/>
        </w:pBdr>
        <w:spacing w:after="0" w:line="240" w:lineRule="auto"/>
        <w:ind w:firstLine="851"/>
        <w:outlineLvl w:val="0"/>
        <w:rPr>
          <w:rFonts w:ascii="Times New Roman" w:eastAsia="Arial Unicode MS" w:hAnsi="Times New Roman" w:cs="Times New Roman"/>
          <w:b/>
          <w:bCs/>
          <w:caps/>
          <w:spacing w:val="4"/>
          <w:sz w:val="24"/>
          <w:szCs w:val="24"/>
          <w:bdr w:val="nil"/>
          <w:lang w:eastAsia="lt-LT"/>
        </w:rPr>
      </w:pPr>
      <w:r w:rsidRPr="00163F36">
        <w:rPr>
          <w:rFonts w:ascii="Times New Roman" w:eastAsia="Arial Unicode MS" w:hAnsi="Times New Roman" w:cs="Times New Roman"/>
          <w:b/>
          <w:bCs/>
          <w:caps/>
          <w:spacing w:val="4"/>
          <w:sz w:val="24"/>
          <w:szCs w:val="24"/>
          <w:bdr w:val="nil"/>
          <w:lang w:eastAsia="lt-LT"/>
        </w:rPr>
        <w:t>1</w:t>
      </w:r>
      <w:r w:rsidR="00163F36">
        <w:rPr>
          <w:rFonts w:ascii="Times New Roman" w:eastAsia="Arial Unicode MS" w:hAnsi="Times New Roman" w:cs="Times New Roman"/>
          <w:b/>
          <w:bCs/>
          <w:caps/>
          <w:spacing w:val="4"/>
          <w:sz w:val="24"/>
          <w:szCs w:val="24"/>
          <w:bdr w:val="nil"/>
          <w:lang w:eastAsia="lt-LT"/>
        </w:rPr>
        <w:t>4</w:t>
      </w:r>
      <w:r w:rsidRPr="00163F36">
        <w:rPr>
          <w:rFonts w:ascii="Times New Roman" w:eastAsia="Arial Unicode MS" w:hAnsi="Times New Roman" w:cs="Times New Roman"/>
          <w:b/>
          <w:bCs/>
          <w:caps/>
          <w:spacing w:val="4"/>
          <w:sz w:val="24"/>
          <w:szCs w:val="24"/>
          <w:bdr w:val="nil"/>
          <w:lang w:eastAsia="lt-LT"/>
        </w:rPr>
        <w:t>. KITOS NUOSTATOS</w:t>
      </w:r>
    </w:p>
    <w:p w14:paraId="27BDCDC6" w14:textId="3DB2D0CE"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lastRenderedPageBreak/>
        <w:t>1</w:t>
      </w:r>
      <w:r w:rsidR="00163F36">
        <w:rPr>
          <w:rFonts w:ascii="Times New Roman" w:eastAsia="Arial Unicode MS" w:hAnsi="Times New Roman" w:cs="Times New Roman"/>
          <w:sz w:val="24"/>
          <w:szCs w:val="24"/>
          <w:bdr w:val="nil"/>
          <w:lang w:eastAsia="lt-LT"/>
        </w:rPr>
        <w:t>4</w:t>
      </w:r>
      <w:r w:rsidRPr="00163F36">
        <w:rPr>
          <w:rFonts w:ascii="Times New Roman" w:eastAsia="Arial Unicode MS" w:hAnsi="Times New Roman" w:cs="Times New Roman"/>
          <w:sz w:val="24"/>
          <w:szCs w:val="24"/>
          <w:bdr w:val="nil"/>
          <w:lang w:eastAsia="lt-LT"/>
        </w:rPr>
        <w:t xml:space="preserve">.1. Sutarties sąlygos gali būti </w:t>
      </w:r>
      <w:proofErr w:type="spellStart"/>
      <w:r w:rsidRPr="00163F36">
        <w:rPr>
          <w:rFonts w:ascii="Times New Roman" w:eastAsia="Arial Unicode MS" w:hAnsi="Times New Roman" w:cs="Times New Roman"/>
          <w:sz w:val="24"/>
          <w:szCs w:val="24"/>
          <w:bdr w:val="nil"/>
          <w:lang w:eastAsia="lt-LT"/>
        </w:rPr>
        <w:t>keič</w:t>
      </w:r>
      <w:proofErr w:type="spellEnd"/>
      <w:r w:rsidRPr="00163F36">
        <w:rPr>
          <w:rFonts w:ascii="Times New Roman" w:eastAsia="Arial Unicode MS" w:hAnsi="Times New Roman" w:cs="Times New Roman"/>
          <w:sz w:val="24"/>
          <w:szCs w:val="24"/>
          <w:bdr w:val="nil"/>
          <w:lang w:val="it-IT" w:eastAsia="lt-LT"/>
        </w:rPr>
        <w:t>iamos</w:t>
      </w:r>
      <w:r w:rsidRPr="00163F36">
        <w:rPr>
          <w:rFonts w:ascii="Times New Roman" w:eastAsia="Arial Unicode MS" w:hAnsi="Times New Roman" w:cs="Times New Roman"/>
          <w:sz w:val="24"/>
          <w:szCs w:val="24"/>
          <w:bdr w:val="nil"/>
          <w:lang w:eastAsia="lt-LT"/>
        </w:rPr>
        <w:t xml:space="preserve"> tik vadovaujantis Viešųjų pirkimų įstatymo 89 straipsnio nuostatomis.</w:t>
      </w:r>
    </w:p>
    <w:p w14:paraId="378BEEF6" w14:textId="1C8763EF" w:rsidR="00F051C1" w:rsidRPr="00E06C3E"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w:t>
      </w:r>
      <w:r w:rsidR="00163F36">
        <w:rPr>
          <w:rFonts w:ascii="Times New Roman" w:eastAsia="Arial Unicode MS" w:hAnsi="Times New Roman" w:cs="Times New Roman"/>
          <w:sz w:val="24"/>
          <w:szCs w:val="24"/>
          <w:bdr w:val="nil"/>
          <w:lang w:eastAsia="lt-LT"/>
        </w:rPr>
        <w:t>4</w:t>
      </w:r>
      <w:r w:rsidRPr="00163F36">
        <w:rPr>
          <w:rFonts w:ascii="Times New Roman" w:eastAsia="Arial Unicode MS" w:hAnsi="Times New Roman" w:cs="Times New Roman"/>
          <w:sz w:val="24"/>
          <w:szCs w:val="24"/>
          <w:bdr w:val="nil"/>
          <w:lang w:eastAsia="lt-LT"/>
        </w:rPr>
        <w:t>.2. Sutarties sąlygų keitimu nebus laikomas Sutarties sąlygų koregavimas joje numatytomis aplinkybėmis, jeigu š</w:t>
      </w:r>
      <w:r w:rsidRPr="00163F36">
        <w:rPr>
          <w:rFonts w:ascii="Times New Roman" w:eastAsia="Arial Unicode MS" w:hAnsi="Times New Roman" w:cs="Times New Roman"/>
          <w:sz w:val="24"/>
          <w:szCs w:val="24"/>
          <w:bdr w:val="nil"/>
          <w:lang w:val="pt-PT" w:eastAsia="lt-LT"/>
        </w:rPr>
        <w:t>ios aplinkyb</w:t>
      </w:r>
      <w:r w:rsidRPr="00163F36">
        <w:rPr>
          <w:rFonts w:ascii="Times New Roman" w:eastAsia="Arial Unicode MS" w:hAnsi="Times New Roman" w:cs="Times New Roman"/>
          <w:sz w:val="24"/>
          <w:szCs w:val="24"/>
          <w:bdr w:val="nil"/>
          <w:lang w:eastAsia="lt-LT"/>
        </w:rPr>
        <w:t>ės nustatytos aiškiai ir</w:t>
      </w:r>
      <w:r w:rsidRPr="00163F36">
        <w:rPr>
          <w:rFonts w:ascii="Times New Roman" w:eastAsia="Arial Unicode MS" w:hAnsi="Times New Roman" w:cs="Times New Roman"/>
          <w:sz w:val="24"/>
          <w:szCs w:val="24"/>
          <w:bdr w:val="nil"/>
          <w:lang w:val="fr-FR" w:eastAsia="lt-LT"/>
        </w:rPr>
        <w:t xml:space="preserve"> nedviprasmi</w:t>
      </w:r>
      <w:proofErr w:type="spellStart"/>
      <w:r w:rsidRPr="00163F36">
        <w:rPr>
          <w:rFonts w:ascii="Times New Roman" w:eastAsia="Arial Unicode MS" w:hAnsi="Times New Roman" w:cs="Times New Roman"/>
          <w:sz w:val="24"/>
          <w:szCs w:val="24"/>
          <w:bdr w:val="nil"/>
          <w:lang w:eastAsia="lt-LT"/>
        </w:rPr>
        <w:t>škai</w:t>
      </w:r>
      <w:proofErr w:type="spellEnd"/>
      <w:r w:rsidRPr="00163F36">
        <w:rPr>
          <w:rFonts w:ascii="Times New Roman" w:eastAsia="Arial Unicode MS" w:hAnsi="Times New Roman" w:cs="Times New Roman"/>
          <w:sz w:val="24"/>
          <w:szCs w:val="24"/>
          <w:bdr w:val="nil"/>
          <w:lang w:eastAsia="lt-LT"/>
        </w:rPr>
        <w:t xml:space="preserve"> bei</w:t>
      </w:r>
      <w:r w:rsidRPr="00163F36">
        <w:rPr>
          <w:rFonts w:ascii="Times New Roman" w:eastAsia="Arial Unicode MS" w:hAnsi="Times New Roman" w:cs="Times New Roman"/>
          <w:sz w:val="24"/>
          <w:szCs w:val="24"/>
          <w:bdr w:val="nil"/>
          <w:lang w:val="es-ES_tradnl" w:eastAsia="lt-LT"/>
        </w:rPr>
        <w:t xml:space="preserve"> buvo </w:t>
      </w:r>
      <w:r w:rsidRPr="00E06C3E">
        <w:rPr>
          <w:rFonts w:ascii="Times New Roman" w:eastAsia="Arial Unicode MS" w:hAnsi="Times New Roman" w:cs="Times New Roman"/>
          <w:sz w:val="24"/>
          <w:szCs w:val="24"/>
          <w:bdr w:val="nil"/>
          <w:lang w:val="es-ES_tradnl" w:eastAsia="lt-LT"/>
        </w:rPr>
        <w:t xml:space="preserve">pateiktos </w:t>
      </w:r>
      <w:r w:rsidRPr="00E06C3E">
        <w:rPr>
          <w:rFonts w:ascii="Times New Roman" w:eastAsia="Arial Unicode MS" w:hAnsi="Times New Roman" w:cs="Times New Roman"/>
          <w:sz w:val="24"/>
          <w:szCs w:val="24"/>
          <w:bdr w:val="nil"/>
          <w:lang w:eastAsia="lt-LT"/>
        </w:rPr>
        <w:t>pirkimo sąlygose.</w:t>
      </w:r>
    </w:p>
    <w:p w14:paraId="3743A33D" w14:textId="7EE62912" w:rsidR="00703FE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hAnsi="Times New Roman" w:cs="Times New Roman"/>
          <w:sz w:val="24"/>
          <w:szCs w:val="24"/>
        </w:rPr>
      </w:pPr>
      <w:r w:rsidRPr="00E06C3E">
        <w:rPr>
          <w:rFonts w:ascii="Times New Roman" w:eastAsia="Arial Unicode MS" w:hAnsi="Times New Roman" w:cs="Times New Roman"/>
          <w:sz w:val="24"/>
          <w:szCs w:val="24"/>
          <w:bdr w:val="nil"/>
          <w:lang w:eastAsia="lt-LT"/>
        </w:rPr>
        <w:t>1</w:t>
      </w:r>
      <w:r w:rsidR="00163F36" w:rsidRPr="00E06C3E">
        <w:rPr>
          <w:rFonts w:ascii="Times New Roman" w:eastAsia="Arial Unicode MS" w:hAnsi="Times New Roman" w:cs="Times New Roman"/>
          <w:sz w:val="24"/>
          <w:szCs w:val="24"/>
          <w:bdr w:val="nil"/>
          <w:lang w:eastAsia="lt-LT"/>
        </w:rPr>
        <w:t>4</w:t>
      </w:r>
      <w:r w:rsidRPr="00E06C3E">
        <w:rPr>
          <w:rFonts w:ascii="Times New Roman" w:eastAsia="Arial Unicode MS" w:hAnsi="Times New Roman" w:cs="Times New Roman"/>
          <w:sz w:val="24"/>
          <w:szCs w:val="24"/>
          <w:bdr w:val="nil"/>
          <w:lang w:eastAsia="lt-LT"/>
        </w:rPr>
        <w:t xml:space="preserve">.3. </w:t>
      </w:r>
      <w:r w:rsidR="00703FE1" w:rsidRPr="00E06C3E">
        <w:rPr>
          <w:rFonts w:ascii="Times New Roman" w:eastAsia="Arial Unicode MS" w:hAnsi="Times New Roman" w:cs="Times New Roman"/>
          <w:sz w:val="24"/>
          <w:szCs w:val="24"/>
        </w:rPr>
        <w:t>Pirkėjo</w:t>
      </w:r>
      <w:r w:rsidR="00703FE1" w:rsidRPr="00E06C3E">
        <w:rPr>
          <w:rFonts w:ascii="Times New Roman" w:hAnsi="Times New Roman" w:cs="Times New Roman"/>
          <w:sz w:val="24"/>
          <w:szCs w:val="24"/>
        </w:rPr>
        <w:t xml:space="preserve"> paskirtas asmuo, atsakingas už Sutarties vykdymą yra </w:t>
      </w:r>
      <w:r w:rsidR="00E06C3E" w:rsidRPr="00E06C3E">
        <w:rPr>
          <w:rFonts w:ascii="Times New Roman" w:hAnsi="Times New Roman" w:cs="Times New Roman"/>
          <w:sz w:val="24"/>
          <w:szCs w:val="24"/>
        </w:rPr>
        <w:t xml:space="preserve">Rita </w:t>
      </w:r>
      <w:proofErr w:type="spellStart"/>
      <w:r w:rsidR="00E06C3E" w:rsidRPr="00E06C3E">
        <w:rPr>
          <w:rFonts w:ascii="Times New Roman" w:hAnsi="Times New Roman" w:cs="Times New Roman"/>
          <w:sz w:val="24"/>
          <w:szCs w:val="24"/>
        </w:rPr>
        <w:t>Mickuvienė</w:t>
      </w:r>
      <w:proofErr w:type="spellEnd"/>
      <w:r w:rsidR="00703FE1" w:rsidRPr="00E06C3E">
        <w:rPr>
          <w:rFonts w:ascii="Times New Roman" w:hAnsi="Times New Roman" w:cs="Times New Roman"/>
          <w:sz w:val="24"/>
          <w:szCs w:val="24"/>
        </w:rPr>
        <w:t xml:space="preserve">, Vilkaviškio </w:t>
      </w:r>
      <w:r w:rsidR="00E06C3E" w:rsidRPr="00E06C3E">
        <w:rPr>
          <w:rFonts w:ascii="Times New Roman" w:hAnsi="Times New Roman" w:cs="Times New Roman"/>
          <w:sz w:val="24"/>
          <w:szCs w:val="24"/>
        </w:rPr>
        <w:t>socialinės pagalbos centro direktorė.</w:t>
      </w:r>
      <w:r w:rsidR="00703FE1" w:rsidRPr="00E06C3E">
        <w:rPr>
          <w:rFonts w:ascii="Times New Roman" w:hAnsi="Times New Roman" w:cs="Times New Roman"/>
          <w:sz w:val="24"/>
          <w:szCs w:val="24"/>
        </w:rPr>
        <w:t xml:space="preserve"> </w:t>
      </w:r>
      <w:r w:rsidR="00703FE1" w:rsidRPr="00E06C3E">
        <w:rPr>
          <w:rFonts w:ascii="Times New Roman" w:eastAsia="Arial Unicode MS" w:hAnsi="Times New Roman" w:cs="Times New Roman"/>
          <w:sz w:val="24"/>
          <w:szCs w:val="24"/>
        </w:rPr>
        <w:t>Pirkėjo</w:t>
      </w:r>
      <w:r w:rsidR="00703FE1" w:rsidRPr="00E06C3E">
        <w:rPr>
          <w:rFonts w:ascii="Times New Roman" w:hAnsi="Times New Roman" w:cs="Times New Roman"/>
          <w:sz w:val="24"/>
          <w:szCs w:val="24"/>
        </w:rPr>
        <w:t xml:space="preserve"> paskirtas asmuo, atsakingas už Sutarties ir pakeitimų paskelbimą pagal Viešųjų pirkimų įstatymo 86 straipsnio 9 dalies nuostatas yra </w:t>
      </w:r>
      <w:r w:rsidR="00463511" w:rsidRPr="00E06C3E">
        <w:rPr>
          <w:rFonts w:ascii="Times New Roman" w:hAnsi="Times New Roman" w:cs="Times New Roman"/>
          <w:sz w:val="24"/>
          <w:szCs w:val="24"/>
        </w:rPr>
        <w:t>Gina Statkevičienė</w:t>
      </w:r>
      <w:r w:rsidR="00703FE1" w:rsidRPr="00E06C3E">
        <w:rPr>
          <w:rFonts w:ascii="Times New Roman" w:hAnsi="Times New Roman" w:cs="Times New Roman"/>
          <w:sz w:val="24"/>
          <w:szCs w:val="24"/>
        </w:rPr>
        <w:t xml:space="preserve">, Vilkaviškio </w:t>
      </w:r>
      <w:r w:rsidR="00463511" w:rsidRPr="00E06C3E">
        <w:rPr>
          <w:rFonts w:ascii="Times New Roman" w:hAnsi="Times New Roman" w:cs="Times New Roman"/>
          <w:sz w:val="24"/>
          <w:szCs w:val="24"/>
        </w:rPr>
        <w:t>socialinės pagalbos centro direktoriaus pavaduotoja.</w:t>
      </w:r>
    </w:p>
    <w:p w14:paraId="57C8BF9E" w14:textId="0240B08F"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w:t>
      </w:r>
      <w:r w:rsidR="00163F36">
        <w:rPr>
          <w:rFonts w:ascii="Times New Roman" w:eastAsia="Arial Unicode MS" w:hAnsi="Times New Roman" w:cs="Times New Roman"/>
          <w:sz w:val="24"/>
          <w:szCs w:val="24"/>
          <w:bdr w:val="nil"/>
          <w:lang w:eastAsia="lt-LT"/>
        </w:rPr>
        <w:t>4</w:t>
      </w:r>
      <w:r w:rsidRPr="00163F36">
        <w:rPr>
          <w:rFonts w:ascii="Times New Roman" w:eastAsia="Arial Unicode MS" w:hAnsi="Times New Roman" w:cs="Times New Roman"/>
          <w:sz w:val="24"/>
          <w:szCs w:val="24"/>
          <w:bdr w:val="nil"/>
          <w:lang w:eastAsia="lt-LT"/>
        </w:rPr>
        <w:t>.</w:t>
      </w:r>
      <w:r w:rsidR="00463511">
        <w:rPr>
          <w:rFonts w:ascii="Times New Roman" w:eastAsia="Arial Unicode MS" w:hAnsi="Times New Roman" w:cs="Times New Roman"/>
          <w:sz w:val="24"/>
          <w:szCs w:val="24"/>
          <w:bdr w:val="nil"/>
          <w:lang w:eastAsia="lt-LT"/>
        </w:rPr>
        <w:t>4</w:t>
      </w:r>
      <w:r w:rsidRPr="00163F36">
        <w:rPr>
          <w:rFonts w:ascii="Times New Roman" w:eastAsia="Arial Unicode MS" w:hAnsi="Times New Roman" w:cs="Times New Roman"/>
          <w:sz w:val="24"/>
          <w:szCs w:val="24"/>
          <w:bdr w:val="nil"/>
          <w:lang w:eastAsia="lt-LT"/>
        </w:rPr>
        <w:t xml:space="preserve">. Jeigu pirkimo vykdymo metu nebuvo tikrinama </w:t>
      </w:r>
      <w:r w:rsidR="007E5FA6" w:rsidRPr="00163F36">
        <w:rPr>
          <w:rFonts w:ascii="Times New Roman" w:eastAsia="Arial Unicode MS" w:hAnsi="Times New Roman" w:cs="Times New Roman"/>
          <w:sz w:val="24"/>
          <w:szCs w:val="24"/>
          <w:bdr w:val="nil"/>
          <w:lang w:eastAsia="lt-LT"/>
        </w:rPr>
        <w:t>Tiekėjo</w:t>
      </w:r>
      <w:r w:rsidRPr="00163F36">
        <w:rPr>
          <w:rFonts w:ascii="Times New Roman" w:eastAsia="Arial Unicode MS" w:hAnsi="Times New Roman" w:cs="Times New Roman"/>
          <w:sz w:val="24"/>
          <w:szCs w:val="24"/>
          <w:bdr w:val="nil"/>
          <w:lang w:eastAsia="lt-LT"/>
        </w:rPr>
        <w:t xml:space="preserve"> kvalifikacija dėl teisės verstis atitinkama veikla arba buvo tikrinama ne visa apimtimi, </w:t>
      </w:r>
      <w:r w:rsidR="007E5FA6" w:rsidRPr="00163F36">
        <w:rPr>
          <w:rFonts w:ascii="Times New Roman" w:eastAsia="Arial Unicode MS" w:hAnsi="Times New Roman" w:cs="Times New Roman"/>
          <w:sz w:val="24"/>
          <w:szCs w:val="24"/>
          <w:bdr w:val="nil"/>
          <w:lang w:eastAsia="lt-LT"/>
        </w:rPr>
        <w:t>Tiekėjas</w:t>
      </w:r>
      <w:r w:rsidRPr="00163F36">
        <w:rPr>
          <w:rFonts w:ascii="Times New Roman" w:eastAsia="Arial Unicode MS" w:hAnsi="Times New Roman" w:cs="Times New Roman"/>
          <w:sz w:val="24"/>
          <w:szCs w:val="24"/>
          <w:bdr w:val="nil"/>
          <w:lang w:eastAsia="lt-LT"/>
        </w:rPr>
        <w:t xml:space="preserve"> įsipareigoja Užsakovui, kad Sutartį vykdys tik tokią teisę turintys asmenys.</w:t>
      </w:r>
    </w:p>
    <w:p w14:paraId="4B6C02AA" w14:textId="5C5A48D5" w:rsidR="00F051C1"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w:t>
      </w:r>
      <w:r w:rsidR="00163F36">
        <w:rPr>
          <w:rFonts w:ascii="Times New Roman" w:eastAsia="Arial Unicode MS" w:hAnsi="Times New Roman" w:cs="Times New Roman"/>
          <w:sz w:val="24"/>
          <w:szCs w:val="24"/>
          <w:bdr w:val="nil"/>
          <w:lang w:eastAsia="lt-LT"/>
        </w:rPr>
        <w:t>4</w:t>
      </w:r>
      <w:r w:rsidRPr="00163F36">
        <w:rPr>
          <w:rFonts w:ascii="Times New Roman" w:eastAsia="Arial Unicode MS" w:hAnsi="Times New Roman" w:cs="Times New Roman"/>
          <w:sz w:val="24"/>
          <w:szCs w:val="24"/>
          <w:bdr w:val="nil"/>
          <w:lang w:eastAsia="lt-LT"/>
        </w:rPr>
        <w:t>.</w:t>
      </w:r>
      <w:r w:rsidR="00463511">
        <w:rPr>
          <w:rFonts w:ascii="Times New Roman" w:eastAsia="Arial Unicode MS" w:hAnsi="Times New Roman" w:cs="Times New Roman"/>
          <w:sz w:val="24"/>
          <w:szCs w:val="24"/>
          <w:bdr w:val="nil"/>
          <w:lang w:eastAsia="lt-LT"/>
        </w:rPr>
        <w:t>5</w:t>
      </w:r>
      <w:r w:rsidRPr="00163F36">
        <w:rPr>
          <w:rFonts w:ascii="Times New Roman" w:eastAsia="Arial Unicode MS" w:hAnsi="Times New Roman" w:cs="Times New Roman"/>
          <w:sz w:val="24"/>
          <w:szCs w:val="24"/>
          <w:bdr w:val="nil"/>
          <w:lang w:eastAsia="lt-LT"/>
        </w:rPr>
        <w:t>. Vykdant Sutartį turi būti</w:t>
      </w:r>
      <w:r w:rsidRPr="00163F36">
        <w:rPr>
          <w:rFonts w:ascii="Times New Roman" w:eastAsia="Arial Unicode MS" w:hAnsi="Times New Roman" w:cs="Times New Roman"/>
          <w:sz w:val="24"/>
          <w:szCs w:val="24"/>
          <w:bdr w:val="nil"/>
          <w:lang w:val="es-ES_tradnl" w:eastAsia="lt-LT"/>
        </w:rPr>
        <w:t xml:space="preserve"> laikomasi aplinkos apsaugos, socialin</w:t>
      </w:r>
      <w:r w:rsidRPr="00163F36">
        <w:rPr>
          <w:rFonts w:ascii="Times New Roman" w:eastAsia="Arial Unicode MS" w:hAnsi="Times New Roman" w:cs="Times New Roman"/>
          <w:sz w:val="24"/>
          <w:szCs w:val="24"/>
          <w:bdr w:val="nil"/>
          <w:lang w:eastAsia="lt-LT"/>
        </w:rPr>
        <w:t>ė</w:t>
      </w:r>
      <w:r w:rsidRPr="00163F36">
        <w:rPr>
          <w:rFonts w:ascii="Times New Roman" w:eastAsia="Arial Unicode MS" w:hAnsi="Times New Roman" w:cs="Times New Roman"/>
          <w:sz w:val="24"/>
          <w:szCs w:val="24"/>
          <w:bdr w:val="nil"/>
          <w:lang w:val="pt-PT" w:eastAsia="lt-LT"/>
        </w:rPr>
        <w:t>s ir darbo teis</w:t>
      </w:r>
      <w:r w:rsidRPr="00163F36">
        <w:rPr>
          <w:rFonts w:ascii="Times New Roman" w:eastAsia="Arial Unicode MS" w:hAnsi="Times New Roman" w:cs="Times New Roman"/>
          <w:sz w:val="24"/>
          <w:szCs w:val="24"/>
          <w:bdr w:val="nil"/>
          <w:lang w:eastAsia="lt-LT"/>
        </w:rPr>
        <w:t xml:space="preserve">ės įpareigojimų, nustatytų </w:t>
      </w:r>
      <w:r w:rsidRPr="00163F36">
        <w:rPr>
          <w:rFonts w:ascii="Times New Roman" w:eastAsia="Arial Unicode MS" w:hAnsi="Times New Roman" w:cs="Times New Roman"/>
          <w:sz w:val="24"/>
          <w:szCs w:val="24"/>
          <w:bdr w:val="nil"/>
          <w:lang w:val="fr-FR" w:eastAsia="lt-LT"/>
        </w:rPr>
        <w:t>Europos S</w:t>
      </w:r>
      <w:r w:rsidRPr="00163F36">
        <w:rPr>
          <w:rFonts w:ascii="Times New Roman" w:eastAsia="Arial Unicode MS" w:hAnsi="Times New Roman" w:cs="Times New Roman"/>
          <w:sz w:val="24"/>
          <w:szCs w:val="24"/>
          <w:bdr w:val="nil"/>
          <w:lang w:eastAsia="lt-LT"/>
        </w:rPr>
        <w:t>ą</w:t>
      </w:r>
      <w:r w:rsidRPr="00163F36">
        <w:rPr>
          <w:rFonts w:ascii="Times New Roman" w:eastAsia="Arial Unicode MS" w:hAnsi="Times New Roman" w:cs="Times New Roman"/>
          <w:sz w:val="24"/>
          <w:szCs w:val="24"/>
          <w:bdr w:val="nil"/>
          <w:lang w:val="pt-PT" w:eastAsia="lt-LT"/>
        </w:rPr>
        <w:t xml:space="preserve">jungos ir </w:t>
      </w:r>
      <w:r w:rsidRPr="00163F36">
        <w:rPr>
          <w:rFonts w:ascii="Times New Roman" w:eastAsia="Arial Unicode MS" w:hAnsi="Times New Roman" w:cs="Times New Roman"/>
          <w:sz w:val="24"/>
          <w:szCs w:val="24"/>
          <w:bdr w:val="nil"/>
          <w:lang w:eastAsia="lt-LT"/>
        </w:rPr>
        <w:t>Lietuvos Respublikos teisės aktuose, kolektyvinė</w:t>
      </w:r>
      <w:r w:rsidRPr="00163F36">
        <w:rPr>
          <w:rFonts w:ascii="Times New Roman" w:eastAsia="Arial Unicode MS" w:hAnsi="Times New Roman" w:cs="Times New Roman"/>
          <w:sz w:val="24"/>
          <w:szCs w:val="24"/>
          <w:bdr w:val="nil"/>
          <w:lang w:val="es-ES_tradnl" w:eastAsia="lt-LT"/>
        </w:rPr>
        <w:t xml:space="preserve">se sutartyse ir </w:t>
      </w:r>
      <w:r w:rsidRPr="00163F36">
        <w:rPr>
          <w:rFonts w:ascii="Times New Roman" w:eastAsia="Arial Unicode MS" w:hAnsi="Times New Roman" w:cs="Times New Roman"/>
          <w:sz w:val="24"/>
          <w:szCs w:val="24"/>
          <w:bdr w:val="nil"/>
          <w:lang w:eastAsia="lt-LT"/>
        </w:rPr>
        <w:t>Viešųjų pirkimų įstatymo 5 priede nurodytose tarptautinėse konvencijose.</w:t>
      </w:r>
    </w:p>
    <w:p w14:paraId="61B77940" w14:textId="057806C7" w:rsidR="00163F36" w:rsidRPr="00163F36" w:rsidRDefault="00163F36" w:rsidP="00163F36">
      <w:pPr>
        <w:pStyle w:val="Body2"/>
        <w:spacing w:after="0"/>
        <w:ind w:firstLine="851"/>
        <w:rPr>
          <w:rFonts w:cs="Times New Roman"/>
          <w:sz w:val="24"/>
          <w:szCs w:val="24"/>
          <w:lang w:val="lt-LT"/>
        </w:rPr>
      </w:pPr>
      <w:r>
        <w:rPr>
          <w:rFonts w:cs="Times New Roman"/>
          <w:sz w:val="24"/>
          <w:szCs w:val="24"/>
          <w:lang w:val="lt-LT"/>
        </w:rPr>
        <w:t>14.</w:t>
      </w:r>
      <w:r w:rsidR="00463511">
        <w:rPr>
          <w:rFonts w:cs="Times New Roman"/>
          <w:sz w:val="24"/>
          <w:szCs w:val="24"/>
          <w:lang w:val="lt-LT"/>
        </w:rPr>
        <w:t>6</w:t>
      </w:r>
      <w:r>
        <w:rPr>
          <w:rFonts w:cs="Times New Roman"/>
          <w:sz w:val="24"/>
          <w:szCs w:val="24"/>
          <w:lang w:val="lt-LT"/>
        </w:rPr>
        <w:t xml:space="preserve">. </w:t>
      </w:r>
      <w:r w:rsidRPr="00925B92">
        <w:rPr>
          <w:rFonts w:cs="Times New Roman"/>
          <w:sz w:val="24"/>
          <w:szCs w:val="24"/>
          <w:lang w:val="lt-LT"/>
        </w:rPr>
        <w:t>Įgyvendinant Sutartį asmens duomenys tvarkomi vadovaujantis Bendrojo duomenų apsaugos reglamento (BDAR) ir kitų teisės aktų nuostatomis.</w:t>
      </w:r>
    </w:p>
    <w:p w14:paraId="09AF0DAD" w14:textId="2815925C"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w:t>
      </w:r>
      <w:r w:rsidR="00163F36">
        <w:rPr>
          <w:rFonts w:ascii="Times New Roman" w:eastAsia="Arial Unicode MS" w:hAnsi="Times New Roman" w:cs="Times New Roman"/>
          <w:sz w:val="24"/>
          <w:szCs w:val="24"/>
          <w:bdr w:val="nil"/>
          <w:lang w:eastAsia="lt-LT"/>
        </w:rPr>
        <w:t>4</w:t>
      </w:r>
      <w:r w:rsidRPr="00163F36">
        <w:rPr>
          <w:rFonts w:ascii="Times New Roman" w:eastAsia="Arial Unicode MS" w:hAnsi="Times New Roman" w:cs="Times New Roman"/>
          <w:sz w:val="24"/>
          <w:szCs w:val="24"/>
          <w:bdr w:val="nil"/>
          <w:lang w:eastAsia="lt-LT"/>
        </w:rPr>
        <w:t>.</w:t>
      </w:r>
      <w:r w:rsidR="00463511">
        <w:rPr>
          <w:rFonts w:ascii="Times New Roman" w:eastAsia="Arial Unicode MS" w:hAnsi="Times New Roman" w:cs="Times New Roman"/>
          <w:sz w:val="24"/>
          <w:szCs w:val="24"/>
          <w:bdr w:val="nil"/>
          <w:lang w:eastAsia="lt-LT"/>
        </w:rPr>
        <w:t>7</w:t>
      </w:r>
      <w:r w:rsidRPr="00163F36">
        <w:rPr>
          <w:rFonts w:ascii="Times New Roman" w:eastAsia="Arial Unicode MS" w:hAnsi="Times New Roman" w:cs="Times New Roman"/>
          <w:sz w:val="24"/>
          <w:szCs w:val="24"/>
          <w:bdr w:val="nil"/>
          <w:lang w:eastAsia="lt-LT"/>
        </w:rPr>
        <w:t xml:space="preserve">. </w:t>
      </w:r>
      <w:r w:rsidRPr="00163F36">
        <w:rPr>
          <w:rFonts w:ascii="Times New Roman" w:eastAsia="Arial Unicode MS" w:hAnsi="Times New Roman" w:cs="Times New Roman"/>
          <w:sz w:val="24"/>
          <w:szCs w:val="24"/>
          <w:bdr w:val="nil"/>
          <w:lang w:val="it-IT" w:eastAsia="lt-LT"/>
        </w:rPr>
        <w:t>Sutartis sudaroma lietuvi</w:t>
      </w:r>
      <w:r w:rsidRPr="00163F36">
        <w:rPr>
          <w:rFonts w:ascii="Times New Roman" w:eastAsia="Arial Unicode MS" w:hAnsi="Times New Roman" w:cs="Times New Roman"/>
          <w:sz w:val="24"/>
          <w:szCs w:val="24"/>
          <w:bdr w:val="nil"/>
          <w:lang w:eastAsia="lt-LT"/>
        </w:rPr>
        <w:t>ų kalba.</w:t>
      </w:r>
    </w:p>
    <w:p w14:paraId="1BAC5821" w14:textId="5987D5B7" w:rsidR="00F051C1" w:rsidRPr="00163F36" w:rsidRDefault="00F051C1"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r w:rsidRPr="00163F36">
        <w:rPr>
          <w:rFonts w:ascii="Times New Roman" w:eastAsia="Arial Unicode MS" w:hAnsi="Times New Roman" w:cs="Times New Roman"/>
          <w:sz w:val="24"/>
          <w:szCs w:val="24"/>
          <w:bdr w:val="nil"/>
          <w:lang w:eastAsia="lt-LT"/>
        </w:rPr>
        <w:t>1</w:t>
      </w:r>
      <w:r w:rsidR="00163F36">
        <w:rPr>
          <w:rFonts w:ascii="Times New Roman" w:eastAsia="Arial Unicode MS" w:hAnsi="Times New Roman" w:cs="Times New Roman"/>
          <w:sz w:val="24"/>
          <w:szCs w:val="24"/>
          <w:bdr w:val="nil"/>
          <w:lang w:eastAsia="lt-LT"/>
        </w:rPr>
        <w:t>4</w:t>
      </w:r>
      <w:r w:rsidRPr="00163F36">
        <w:rPr>
          <w:rFonts w:ascii="Times New Roman" w:eastAsia="Arial Unicode MS" w:hAnsi="Times New Roman" w:cs="Times New Roman"/>
          <w:sz w:val="24"/>
          <w:szCs w:val="24"/>
          <w:bdr w:val="nil"/>
          <w:lang w:eastAsia="lt-LT"/>
        </w:rPr>
        <w:t>.</w:t>
      </w:r>
      <w:r w:rsidR="00463511">
        <w:rPr>
          <w:rFonts w:ascii="Times New Roman" w:eastAsia="Arial Unicode MS" w:hAnsi="Times New Roman" w:cs="Times New Roman"/>
          <w:sz w:val="24"/>
          <w:szCs w:val="24"/>
          <w:bdr w:val="nil"/>
          <w:lang w:eastAsia="lt-LT"/>
        </w:rPr>
        <w:t>8</w:t>
      </w:r>
      <w:r w:rsidRPr="00163F36">
        <w:rPr>
          <w:rFonts w:ascii="Times New Roman" w:eastAsia="Arial Unicode MS" w:hAnsi="Times New Roman" w:cs="Times New Roman"/>
          <w:sz w:val="24"/>
          <w:szCs w:val="24"/>
          <w:bdr w:val="nil"/>
          <w:lang w:val="fr-FR" w:eastAsia="lt-LT"/>
        </w:rPr>
        <w:t>. Sutartis sura</w:t>
      </w:r>
      <w:proofErr w:type="spellStart"/>
      <w:r w:rsidRPr="00163F36">
        <w:rPr>
          <w:rFonts w:ascii="Times New Roman" w:eastAsia="Arial Unicode MS" w:hAnsi="Times New Roman" w:cs="Times New Roman"/>
          <w:sz w:val="24"/>
          <w:szCs w:val="24"/>
          <w:bdr w:val="nil"/>
          <w:lang w:eastAsia="lt-LT"/>
        </w:rPr>
        <w:t>šoma</w:t>
      </w:r>
      <w:proofErr w:type="spellEnd"/>
      <w:r w:rsidRPr="00163F36">
        <w:rPr>
          <w:rFonts w:ascii="Times New Roman" w:eastAsia="Arial Unicode MS" w:hAnsi="Times New Roman" w:cs="Times New Roman"/>
          <w:sz w:val="24"/>
          <w:szCs w:val="24"/>
          <w:bdr w:val="nil"/>
          <w:lang w:eastAsia="lt-LT"/>
        </w:rPr>
        <w:t xml:space="preserve"> dviem </w:t>
      </w:r>
      <w:proofErr w:type="spellStart"/>
      <w:r w:rsidRPr="00163F36">
        <w:rPr>
          <w:rFonts w:ascii="Times New Roman" w:eastAsia="Arial Unicode MS" w:hAnsi="Times New Roman" w:cs="Times New Roman"/>
          <w:sz w:val="24"/>
          <w:szCs w:val="24"/>
          <w:bdr w:val="nil"/>
          <w:lang w:eastAsia="lt-LT"/>
        </w:rPr>
        <w:t>turinč</w:t>
      </w:r>
      <w:proofErr w:type="spellEnd"/>
      <w:r w:rsidRPr="00163F36">
        <w:rPr>
          <w:rFonts w:ascii="Times New Roman" w:eastAsia="Arial Unicode MS" w:hAnsi="Times New Roman" w:cs="Times New Roman"/>
          <w:sz w:val="24"/>
          <w:szCs w:val="24"/>
          <w:bdr w:val="nil"/>
          <w:lang w:val="pt-PT" w:eastAsia="lt-LT"/>
        </w:rPr>
        <w:t>iais vienod</w:t>
      </w:r>
      <w:r w:rsidRPr="00163F36">
        <w:rPr>
          <w:rFonts w:ascii="Times New Roman" w:eastAsia="Arial Unicode MS" w:hAnsi="Times New Roman" w:cs="Times New Roman"/>
          <w:sz w:val="24"/>
          <w:szCs w:val="24"/>
          <w:bdr w:val="nil"/>
          <w:lang w:eastAsia="lt-LT"/>
        </w:rPr>
        <w:t xml:space="preserve">ą </w:t>
      </w:r>
      <w:r w:rsidRPr="00163F36">
        <w:rPr>
          <w:rFonts w:ascii="Times New Roman" w:eastAsia="Arial Unicode MS" w:hAnsi="Times New Roman" w:cs="Times New Roman"/>
          <w:sz w:val="24"/>
          <w:szCs w:val="24"/>
          <w:bdr w:val="nil"/>
          <w:lang w:val="nl-NL" w:eastAsia="lt-LT"/>
        </w:rPr>
        <w:t>juridin</w:t>
      </w:r>
      <w:r w:rsidRPr="00163F36">
        <w:rPr>
          <w:rFonts w:ascii="Times New Roman" w:eastAsia="Arial Unicode MS" w:hAnsi="Times New Roman" w:cs="Times New Roman"/>
          <w:sz w:val="24"/>
          <w:szCs w:val="24"/>
          <w:bdr w:val="nil"/>
          <w:lang w:eastAsia="lt-LT"/>
        </w:rPr>
        <w:t xml:space="preserve">ę </w:t>
      </w:r>
      <w:r w:rsidRPr="00163F36">
        <w:rPr>
          <w:rFonts w:ascii="Times New Roman" w:eastAsia="Arial Unicode MS" w:hAnsi="Times New Roman" w:cs="Times New Roman"/>
          <w:sz w:val="24"/>
          <w:szCs w:val="24"/>
          <w:bdr w:val="nil"/>
          <w:lang w:val="fr-FR" w:eastAsia="lt-LT"/>
        </w:rPr>
        <w:t>gali</w:t>
      </w:r>
      <w:r w:rsidRPr="00163F36">
        <w:rPr>
          <w:rFonts w:ascii="Times New Roman" w:eastAsia="Arial Unicode MS" w:hAnsi="Times New Roman" w:cs="Times New Roman"/>
          <w:sz w:val="24"/>
          <w:szCs w:val="24"/>
          <w:bdr w:val="nil"/>
          <w:lang w:eastAsia="lt-LT"/>
        </w:rPr>
        <w:t>ą egzemplioriais, kiekvienai Š</w:t>
      </w:r>
      <w:r w:rsidRPr="00163F36">
        <w:rPr>
          <w:rFonts w:ascii="Times New Roman" w:eastAsia="Arial Unicode MS" w:hAnsi="Times New Roman" w:cs="Times New Roman"/>
          <w:sz w:val="24"/>
          <w:szCs w:val="24"/>
          <w:bdr w:val="nil"/>
          <w:lang w:val="it-IT" w:eastAsia="lt-LT"/>
        </w:rPr>
        <w:t>aliai po vien</w:t>
      </w:r>
      <w:r w:rsidRPr="00163F36">
        <w:rPr>
          <w:rFonts w:ascii="Times New Roman" w:eastAsia="Arial Unicode MS" w:hAnsi="Times New Roman" w:cs="Times New Roman"/>
          <w:sz w:val="24"/>
          <w:szCs w:val="24"/>
          <w:bdr w:val="nil"/>
          <w:lang w:eastAsia="lt-LT"/>
        </w:rPr>
        <w:t>ą.</w:t>
      </w:r>
    </w:p>
    <w:p w14:paraId="23687241" w14:textId="77777777" w:rsidR="00B61119" w:rsidRPr="00163F36" w:rsidRDefault="00B61119"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bdr w:val="nil"/>
          <w:lang w:eastAsia="lt-LT"/>
        </w:rPr>
      </w:pPr>
    </w:p>
    <w:p w14:paraId="430E2EE1" w14:textId="64C2ACD3" w:rsidR="0088012F" w:rsidRPr="00163F36" w:rsidRDefault="00B61119" w:rsidP="00163F36">
      <w:pPr>
        <w:pBdr>
          <w:top w:val="nil"/>
          <w:left w:val="nil"/>
          <w:bottom w:val="nil"/>
          <w:right w:val="nil"/>
          <w:between w:val="nil"/>
          <w:bar w:val="nil"/>
        </w:pBdr>
        <w:suppressAutoHyphens/>
        <w:spacing w:after="40" w:line="240" w:lineRule="auto"/>
        <w:ind w:firstLine="851"/>
        <w:jc w:val="both"/>
        <w:rPr>
          <w:rFonts w:ascii="Times New Roman" w:eastAsia="Arial Unicode MS" w:hAnsi="Times New Roman" w:cs="Times New Roman"/>
          <w:b/>
          <w:sz w:val="24"/>
          <w:szCs w:val="24"/>
          <w:bdr w:val="nil"/>
          <w:lang w:eastAsia="lt-LT"/>
        </w:rPr>
      </w:pPr>
      <w:r w:rsidRPr="00163F36">
        <w:rPr>
          <w:rFonts w:ascii="Times New Roman" w:eastAsia="Arial Unicode MS" w:hAnsi="Times New Roman" w:cs="Times New Roman"/>
          <w:b/>
          <w:sz w:val="24"/>
          <w:szCs w:val="24"/>
          <w:bdr w:val="nil"/>
          <w:lang w:eastAsia="lt-LT"/>
        </w:rPr>
        <w:t>1</w:t>
      </w:r>
      <w:r w:rsidR="00163F36">
        <w:rPr>
          <w:rFonts w:ascii="Times New Roman" w:eastAsia="Arial Unicode MS" w:hAnsi="Times New Roman" w:cs="Times New Roman"/>
          <w:b/>
          <w:sz w:val="24"/>
          <w:szCs w:val="24"/>
          <w:bdr w:val="nil"/>
          <w:lang w:eastAsia="lt-LT"/>
        </w:rPr>
        <w:t>5</w:t>
      </w:r>
      <w:r w:rsidRPr="00163F36">
        <w:rPr>
          <w:rFonts w:ascii="Times New Roman" w:eastAsia="Arial Unicode MS" w:hAnsi="Times New Roman" w:cs="Times New Roman"/>
          <w:b/>
          <w:sz w:val="24"/>
          <w:szCs w:val="24"/>
          <w:bdr w:val="nil"/>
          <w:lang w:eastAsia="lt-LT"/>
        </w:rPr>
        <w:t>. SUTARTIES PRIEDAS</w:t>
      </w:r>
    </w:p>
    <w:p w14:paraId="0F375FB7" w14:textId="40B5375F" w:rsidR="00B61119" w:rsidRPr="00163F36" w:rsidRDefault="00B61119"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lang w:eastAsia="lt-LT"/>
        </w:rPr>
      </w:pPr>
      <w:r w:rsidRPr="00163F36">
        <w:rPr>
          <w:rFonts w:ascii="Times New Roman" w:eastAsia="Arial Unicode MS" w:hAnsi="Times New Roman" w:cs="Times New Roman"/>
          <w:sz w:val="24"/>
          <w:szCs w:val="24"/>
          <w:lang w:eastAsia="lt-LT"/>
        </w:rPr>
        <w:t>1</w:t>
      </w:r>
      <w:r w:rsidR="00163F36">
        <w:rPr>
          <w:rFonts w:ascii="Times New Roman" w:eastAsia="Arial Unicode MS" w:hAnsi="Times New Roman" w:cs="Times New Roman"/>
          <w:sz w:val="24"/>
          <w:szCs w:val="24"/>
          <w:lang w:eastAsia="lt-LT"/>
        </w:rPr>
        <w:t>5</w:t>
      </w:r>
      <w:r w:rsidRPr="00163F36">
        <w:rPr>
          <w:rFonts w:ascii="Times New Roman" w:eastAsia="Arial Unicode MS" w:hAnsi="Times New Roman" w:cs="Times New Roman"/>
          <w:sz w:val="24"/>
          <w:szCs w:val="24"/>
          <w:lang w:eastAsia="lt-LT"/>
        </w:rPr>
        <w:t xml:space="preserve">.1. </w:t>
      </w:r>
      <w:r w:rsidR="007E5FA6" w:rsidRPr="00163F36">
        <w:rPr>
          <w:rFonts w:ascii="Times New Roman" w:eastAsia="Arial Unicode MS" w:hAnsi="Times New Roman" w:cs="Times New Roman"/>
          <w:sz w:val="24"/>
          <w:szCs w:val="24"/>
          <w:lang w:eastAsia="lt-LT"/>
        </w:rPr>
        <w:t>Tiekėjo</w:t>
      </w:r>
      <w:r w:rsidRPr="00163F36">
        <w:rPr>
          <w:rFonts w:ascii="Times New Roman" w:eastAsia="Arial Unicode MS" w:hAnsi="Times New Roman" w:cs="Times New Roman"/>
          <w:sz w:val="24"/>
          <w:szCs w:val="24"/>
          <w:lang w:eastAsia="lt-LT"/>
        </w:rPr>
        <w:t xml:space="preserve"> pasiūlymas.</w:t>
      </w:r>
    </w:p>
    <w:p w14:paraId="2982B74F" w14:textId="5E8E5781" w:rsidR="007841CA" w:rsidRPr="00163F36" w:rsidRDefault="007841CA" w:rsidP="00163F36">
      <w:pPr>
        <w:pBdr>
          <w:top w:val="nil"/>
          <w:left w:val="nil"/>
          <w:bottom w:val="nil"/>
          <w:right w:val="nil"/>
          <w:between w:val="nil"/>
          <w:bar w:val="nil"/>
        </w:pBdr>
        <w:suppressAutoHyphens/>
        <w:spacing w:after="0" w:line="240" w:lineRule="auto"/>
        <w:ind w:firstLine="851"/>
        <w:jc w:val="both"/>
        <w:rPr>
          <w:rFonts w:ascii="Times New Roman" w:eastAsia="Arial Unicode MS" w:hAnsi="Times New Roman" w:cs="Times New Roman"/>
          <w:sz w:val="24"/>
          <w:szCs w:val="24"/>
          <w:lang w:eastAsia="lt-LT"/>
        </w:rPr>
      </w:pPr>
      <w:r w:rsidRPr="00163F36">
        <w:rPr>
          <w:rFonts w:ascii="Times New Roman" w:eastAsia="Arial Unicode MS" w:hAnsi="Times New Roman" w:cs="Times New Roman"/>
          <w:sz w:val="24"/>
          <w:szCs w:val="24"/>
          <w:lang w:eastAsia="lt-LT"/>
        </w:rPr>
        <w:t>1</w:t>
      </w:r>
      <w:r w:rsidR="00163F36">
        <w:rPr>
          <w:rFonts w:ascii="Times New Roman" w:eastAsia="Arial Unicode MS" w:hAnsi="Times New Roman" w:cs="Times New Roman"/>
          <w:sz w:val="24"/>
          <w:szCs w:val="24"/>
          <w:lang w:eastAsia="lt-LT"/>
        </w:rPr>
        <w:t>5</w:t>
      </w:r>
      <w:r w:rsidRPr="00163F36">
        <w:rPr>
          <w:rFonts w:ascii="Times New Roman" w:eastAsia="Arial Unicode MS" w:hAnsi="Times New Roman" w:cs="Times New Roman"/>
          <w:sz w:val="24"/>
          <w:szCs w:val="24"/>
          <w:lang w:eastAsia="lt-LT"/>
        </w:rPr>
        <w:t>.</w:t>
      </w:r>
      <w:r w:rsidR="00607646">
        <w:rPr>
          <w:rFonts w:ascii="Times New Roman" w:eastAsia="Arial Unicode MS" w:hAnsi="Times New Roman" w:cs="Times New Roman"/>
          <w:sz w:val="24"/>
          <w:szCs w:val="24"/>
          <w:lang w:eastAsia="lt-LT"/>
        </w:rPr>
        <w:t>2</w:t>
      </w:r>
      <w:r w:rsidRPr="00163F36">
        <w:rPr>
          <w:rFonts w:ascii="Times New Roman" w:eastAsia="Arial Unicode MS" w:hAnsi="Times New Roman" w:cs="Times New Roman"/>
          <w:sz w:val="24"/>
          <w:szCs w:val="24"/>
          <w:lang w:eastAsia="lt-LT"/>
        </w:rPr>
        <w:t>. Techninė užduotis.</w:t>
      </w:r>
    </w:p>
    <w:p w14:paraId="7296C1CF" w14:textId="75E2B1FE" w:rsidR="00B61119" w:rsidRPr="00163F36" w:rsidRDefault="00B61119" w:rsidP="00B61119">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lang w:eastAsia="lt-LT"/>
        </w:rPr>
      </w:pPr>
    </w:p>
    <w:p w14:paraId="12294F73" w14:textId="137BBD75" w:rsidR="0088012F" w:rsidRPr="00163F36" w:rsidRDefault="00163F36" w:rsidP="00163F36">
      <w:pPr>
        <w:spacing w:after="0" w:line="240" w:lineRule="auto"/>
        <w:ind w:firstLine="851"/>
        <w:outlineLvl w:val="0"/>
        <w:rPr>
          <w:rFonts w:ascii="Times New Roman" w:eastAsia="Arial Unicode MS" w:hAnsi="Times New Roman" w:cs="Times New Roman"/>
          <w:b/>
          <w:bCs/>
          <w:caps/>
          <w:spacing w:val="4"/>
          <w:sz w:val="24"/>
          <w:szCs w:val="24"/>
          <w:lang w:eastAsia="lt-LT"/>
        </w:rPr>
      </w:pPr>
      <w:r w:rsidRPr="00163F36">
        <w:rPr>
          <w:rFonts w:ascii="Times New Roman" w:eastAsia="Arial Unicode MS" w:hAnsi="Times New Roman" w:cs="Times New Roman"/>
          <w:b/>
          <w:bCs/>
          <w:caps/>
          <w:spacing w:val="4"/>
          <w:sz w:val="24"/>
          <w:szCs w:val="24"/>
          <w:lang w:eastAsia="lt-LT"/>
        </w:rPr>
        <w:t>1</w:t>
      </w:r>
      <w:r>
        <w:rPr>
          <w:rFonts w:ascii="Times New Roman" w:eastAsia="Arial Unicode MS" w:hAnsi="Times New Roman" w:cs="Times New Roman"/>
          <w:b/>
          <w:bCs/>
          <w:caps/>
          <w:spacing w:val="4"/>
          <w:sz w:val="24"/>
          <w:szCs w:val="24"/>
          <w:lang w:eastAsia="lt-LT"/>
        </w:rPr>
        <w:t>6</w:t>
      </w:r>
      <w:r w:rsidRPr="00163F36">
        <w:rPr>
          <w:rFonts w:ascii="Times New Roman" w:eastAsia="Arial Unicode MS" w:hAnsi="Times New Roman" w:cs="Times New Roman"/>
          <w:b/>
          <w:bCs/>
          <w:caps/>
          <w:spacing w:val="4"/>
          <w:sz w:val="24"/>
          <w:szCs w:val="24"/>
          <w:lang w:eastAsia="lt-LT"/>
        </w:rPr>
        <w:t xml:space="preserve">. </w:t>
      </w:r>
      <w:r w:rsidR="0088012F" w:rsidRPr="00163F36">
        <w:rPr>
          <w:rFonts w:ascii="Times New Roman" w:eastAsia="Arial Unicode MS" w:hAnsi="Times New Roman" w:cs="Times New Roman"/>
          <w:b/>
          <w:bCs/>
          <w:caps/>
          <w:spacing w:val="4"/>
          <w:sz w:val="24"/>
          <w:szCs w:val="24"/>
          <w:lang w:eastAsia="lt-LT"/>
        </w:rPr>
        <w:t>Šalių juridiniai adresai, rekvizitai ir paraš</w:t>
      </w:r>
      <w:r w:rsidR="0088012F" w:rsidRPr="00DA1B09">
        <w:rPr>
          <w:rFonts w:ascii="Times New Roman" w:eastAsia="Arial Unicode MS" w:hAnsi="Times New Roman" w:cs="Times New Roman"/>
          <w:b/>
          <w:bCs/>
          <w:caps/>
          <w:spacing w:val="4"/>
          <w:sz w:val="24"/>
          <w:szCs w:val="24"/>
          <w:lang w:eastAsia="lt-LT"/>
        </w:rPr>
        <w:t>ai</w:t>
      </w:r>
    </w:p>
    <w:p w14:paraId="6AAD5A32" w14:textId="77777777" w:rsidR="00944402" w:rsidRDefault="00944402" w:rsidP="00A94016">
      <w:pPr>
        <w:spacing w:after="0" w:line="240" w:lineRule="auto"/>
        <w:outlineLvl w:val="0"/>
        <w:rPr>
          <w:rFonts w:ascii="Times New Roman" w:hAnsi="Times New Roman" w:cs="Times New Roman"/>
          <w:b/>
          <w:sz w:val="24"/>
          <w:szCs w:val="24"/>
        </w:rPr>
      </w:pPr>
    </w:p>
    <w:p w14:paraId="328FE967" w14:textId="77777777" w:rsidR="002B1638" w:rsidRPr="00163F36" w:rsidRDefault="002B1638" w:rsidP="00A94016">
      <w:pPr>
        <w:spacing w:after="0" w:line="240" w:lineRule="auto"/>
        <w:outlineLvl w:val="0"/>
        <w:rPr>
          <w:rFonts w:ascii="Times New Roman" w:hAnsi="Times New Roman" w:cs="Times New Roman"/>
          <w:b/>
          <w:sz w:val="24"/>
          <w:szCs w:val="24"/>
        </w:rPr>
      </w:pPr>
    </w:p>
    <w:p w14:paraId="48BF3581" w14:textId="77777777" w:rsidR="00607646" w:rsidRDefault="003F5AA5" w:rsidP="00A94016">
      <w:pPr>
        <w:spacing w:after="0" w:line="240" w:lineRule="auto"/>
        <w:outlineLvl w:val="0"/>
        <w:rPr>
          <w:rFonts w:ascii="Times New Roman" w:hAnsi="Times New Roman" w:cs="Times New Roman"/>
          <w:b/>
          <w:sz w:val="24"/>
          <w:szCs w:val="24"/>
        </w:rPr>
      </w:pPr>
      <w:r w:rsidRPr="00163F36">
        <w:rPr>
          <w:rFonts w:ascii="Times New Roman" w:hAnsi="Times New Roman" w:cs="Times New Roman"/>
          <w:b/>
          <w:sz w:val="24"/>
          <w:szCs w:val="24"/>
        </w:rPr>
        <w:t>TIEKĖJAS</w:t>
      </w:r>
      <w:r w:rsidR="00CE331C" w:rsidRPr="00163F36">
        <w:rPr>
          <w:rFonts w:ascii="Times New Roman" w:hAnsi="Times New Roman" w:cs="Times New Roman"/>
          <w:b/>
          <w:sz w:val="24"/>
          <w:szCs w:val="24"/>
        </w:rPr>
        <w:t xml:space="preserve">:                                                                   </w:t>
      </w:r>
      <w:r w:rsidR="00BE3A84" w:rsidRPr="00163F36">
        <w:rPr>
          <w:rFonts w:ascii="Times New Roman" w:hAnsi="Times New Roman" w:cs="Times New Roman"/>
          <w:b/>
          <w:sz w:val="24"/>
          <w:szCs w:val="24"/>
        </w:rPr>
        <w:t xml:space="preserve">     </w:t>
      </w:r>
      <w:r w:rsidR="00A94016" w:rsidRPr="00163F36">
        <w:rPr>
          <w:rFonts w:ascii="Times New Roman" w:hAnsi="Times New Roman" w:cs="Times New Roman"/>
          <w:b/>
          <w:sz w:val="24"/>
          <w:szCs w:val="24"/>
        </w:rPr>
        <w:t>UŽSAKOVAS:</w:t>
      </w:r>
    </w:p>
    <w:p w14:paraId="32E61428" w14:textId="77777777" w:rsidR="00607646" w:rsidRDefault="00607646" w:rsidP="00A94016">
      <w:pPr>
        <w:spacing w:after="0" w:line="240" w:lineRule="auto"/>
        <w:outlineLvl w:val="0"/>
        <w:rPr>
          <w:rFonts w:ascii="Times New Roman" w:hAnsi="Times New Roman" w:cs="Times New Roman"/>
          <w:b/>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607646" w:rsidRPr="00215165" w14:paraId="736E97EF" w14:textId="77777777" w:rsidTr="002B1638">
        <w:tc>
          <w:tcPr>
            <w:tcW w:w="4927" w:type="dxa"/>
          </w:tcPr>
          <w:p w14:paraId="395B389A" w14:textId="3CF61E77" w:rsidR="00607646" w:rsidRPr="00215165" w:rsidRDefault="00607646" w:rsidP="00607646">
            <w:pPr>
              <w:outlineLvl w:val="0"/>
              <w:rPr>
                <w:rFonts w:ascii="Times New Roman" w:hAnsi="Times New Roman" w:cs="Times New Roman"/>
                <w:bCs/>
                <w:sz w:val="24"/>
                <w:szCs w:val="24"/>
              </w:rPr>
            </w:pPr>
            <w:r w:rsidRPr="00215165">
              <w:rPr>
                <w:rFonts w:ascii="Times New Roman" w:hAnsi="Times New Roman" w:cs="Times New Roman"/>
                <w:bCs/>
                <w:sz w:val="24"/>
                <w:szCs w:val="24"/>
              </w:rPr>
              <w:t>___________________________________</w:t>
            </w:r>
          </w:p>
        </w:tc>
        <w:tc>
          <w:tcPr>
            <w:tcW w:w="4927" w:type="dxa"/>
          </w:tcPr>
          <w:p w14:paraId="7B9738E5" w14:textId="694B446B" w:rsidR="00607646" w:rsidRPr="00215165" w:rsidRDefault="00607646" w:rsidP="00607646">
            <w:pPr>
              <w:outlineLvl w:val="0"/>
              <w:rPr>
                <w:rFonts w:ascii="Times New Roman" w:hAnsi="Times New Roman" w:cs="Times New Roman"/>
                <w:bCs/>
                <w:sz w:val="24"/>
                <w:szCs w:val="24"/>
              </w:rPr>
            </w:pPr>
            <w:r w:rsidRPr="00215165">
              <w:rPr>
                <w:rFonts w:ascii="Times New Roman" w:hAnsi="Times New Roman" w:cs="Times New Roman"/>
                <w:bCs/>
                <w:sz w:val="24"/>
                <w:szCs w:val="24"/>
              </w:rPr>
              <w:t>___________________________________</w:t>
            </w:r>
          </w:p>
        </w:tc>
      </w:tr>
      <w:tr w:rsidR="00607646" w:rsidRPr="00215165" w14:paraId="4207270E" w14:textId="77777777" w:rsidTr="002B1638">
        <w:tc>
          <w:tcPr>
            <w:tcW w:w="4927" w:type="dxa"/>
          </w:tcPr>
          <w:p w14:paraId="74C797A5" w14:textId="640A6A1C" w:rsidR="00607646" w:rsidRPr="00215165" w:rsidRDefault="00607646" w:rsidP="00607646">
            <w:pPr>
              <w:outlineLvl w:val="0"/>
              <w:rPr>
                <w:rFonts w:ascii="Times New Roman" w:hAnsi="Times New Roman" w:cs="Times New Roman"/>
                <w:bCs/>
                <w:sz w:val="24"/>
                <w:szCs w:val="24"/>
              </w:rPr>
            </w:pPr>
            <w:r w:rsidRPr="00215165">
              <w:rPr>
                <w:rFonts w:ascii="Times New Roman" w:hAnsi="Times New Roman" w:cs="Times New Roman"/>
                <w:bCs/>
                <w:sz w:val="24"/>
                <w:szCs w:val="24"/>
              </w:rPr>
              <w:t>Adresas</w:t>
            </w:r>
          </w:p>
        </w:tc>
        <w:tc>
          <w:tcPr>
            <w:tcW w:w="4927" w:type="dxa"/>
          </w:tcPr>
          <w:p w14:paraId="28117D78" w14:textId="12CE1776" w:rsidR="00607646" w:rsidRPr="00215165" w:rsidRDefault="00607646" w:rsidP="00607646">
            <w:pPr>
              <w:outlineLvl w:val="0"/>
              <w:rPr>
                <w:rFonts w:ascii="Times New Roman" w:hAnsi="Times New Roman" w:cs="Times New Roman"/>
                <w:bCs/>
                <w:sz w:val="24"/>
                <w:szCs w:val="24"/>
              </w:rPr>
            </w:pPr>
            <w:r w:rsidRPr="00215165">
              <w:rPr>
                <w:rFonts w:ascii="Times New Roman" w:hAnsi="Times New Roman" w:cs="Times New Roman"/>
                <w:bCs/>
                <w:sz w:val="24"/>
                <w:szCs w:val="24"/>
              </w:rPr>
              <w:t>Adresas</w:t>
            </w:r>
          </w:p>
        </w:tc>
      </w:tr>
      <w:tr w:rsidR="00215165" w:rsidRPr="00215165" w14:paraId="6D936C81" w14:textId="77777777" w:rsidTr="002B1638">
        <w:tc>
          <w:tcPr>
            <w:tcW w:w="4927" w:type="dxa"/>
          </w:tcPr>
          <w:p w14:paraId="27722259" w14:textId="40F1FEF3"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Juridinio asmens kodas</w:t>
            </w:r>
          </w:p>
        </w:tc>
        <w:tc>
          <w:tcPr>
            <w:tcW w:w="4927" w:type="dxa"/>
          </w:tcPr>
          <w:p w14:paraId="609C7723" w14:textId="3C520078"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Juridinio asmens kodas</w:t>
            </w:r>
          </w:p>
        </w:tc>
      </w:tr>
      <w:tr w:rsidR="00215165" w:rsidRPr="00215165" w14:paraId="63A600C3" w14:textId="77777777" w:rsidTr="002B1638">
        <w:tc>
          <w:tcPr>
            <w:tcW w:w="4927" w:type="dxa"/>
          </w:tcPr>
          <w:p w14:paraId="4BB67531" w14:textId="2B1875BD"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PVM mokėtojo kodas</w:t>
            </w:r>
          </w:p>
        </w:tc>
        <w:tc>
          <w:tcPr>
            <w:tcW w:w="4927" w:type="dxa"/>
          </w:tcPr>
          <w:p w14:paraId="31BABB08" w14:textId="4116B116"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PVM mokėtojo kodas</w:t>
            </w:r>
          </w:p>
        </w:tc>
      </w:tr>
      <w:tr w:rsidR="00215165" w:rsidRPr="00215165" w14:paraId="447E5BEA" w14:textId="77777777" w:rsidTr="002B1638">
        <w:tc>
          <w:tcPr>
            <w:tcW w:w="4927" w:type="dxa"/>
          </w:tcPr>
          <w:p w14:paraId="72783764" w14:textId="666A0A52"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 xml:space="preserve">Banko sąskaitos </w:t>
            </w:r>
            <w:r w:rsidR="0090040A">
              <w:rPr>
                <w:rFonts w:ascii="Times New Roman" w:hAnsi="Times New Roman" w:cs="Times New Roman"/>
                <w:bCs/>
                <w:sz w:val="24"/>
                <w:szCs w:val="24"/>
              </w:rPr>
              <w:t>N</w:t>
            </w:r>
            <w:r w:rsidRPr="00215165">
              <w:rPr>
                <w:rFonts w:ascii="Times New Roman" w:hAnsi="Times New Roman" w:cs="Times New Roman"/>
                <w:bCs/>
                <w:sz w:val="24"/>
                <w:szCs w:val="24"/>
              </w:rPr>
              <w:t>r.</w:t>
            </w:r>
          </w:p>
        </w:tc>
        <w:tc>
          <w:tcPr>
            <w:tcW w:w="4927" w:type="dxa"/>
          </w:tcPr>
          <w:p w14:paraId="08F1EF84" w14:textId="59A905CD"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 xml:space="preserve">Banko sąskaitos </w:t>
            </w:r>
            <w:r w:rsidR="0090040A">
              <w:rPr>
                <w:rFonts w:ascii="Times New Roman" w:hAnsi="Times New Roman" w:cs="Times New Roman"/>
                <w:bCs/>
                <w:sz w:val="24"/>
                <w:szCs w:val="24"/>
              </w:rPr>
              <w:t>N</w:t>
            </w:r>
            <w:r w:rsidRPr="00215165">
              <w:rPr>
                <w:rFonts w:ascii="Times New Roman" w:hAnsi="Times New Roman" w:cs="Times New Roman"/>
                <w:bCs/>
                <w:sz w:val="24"/>
                <w:szCs w:val="24"/>
              </w:rPr>
              <w:t>r.</w:t>
            </w:r>
          </w:p>
        </w:tc>
      </w:tr>
      <w:tr w:rsidR="00215165" w:rsidRPr="00215165" w14:paraId="783D183E" w14:textId="77777777" w:rsidTr="002B1638">
        <w:tc>
          <w:tcPr>
            <w:tcW w:w="4927" w:type="dxa"/>
          </w:tcPr>
          <w:p w14:paraId="3E990C5B" w14:textId="734F67C4"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Bankas</w:t>
            </w:r>
          </w:p>
        </w:tc>
        <w:tc>
          <w:tcPr>
            <w:tcW w:w="4927" w:type="dxa"/>
          </w:tcPr>
          <w:p w14:paraId="107BCB90" w14:textId="23CC51F8"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Bankas</w:t>
            </w:r>
          </w:p>
        </w:tc>
      </w:tr>
      <w:tr w:rsidR="00215165" w:rsidRPr="00215165" w14:paraId="6DA20CA9" w14:textId="77777777" w:rsidTr="002B1638">
        <w:tc>
          <w:tcPr>
            <w:tcW w:w="4927" w:type="dxa"/>
          </w:tcPr>
          <w:p w14:paraId="5AD806EC" w14:textId="0B85F979"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Banko kodas</w:t>
            </w:r>
          </w:p>
        </w:tc>
        <w:tc>
          <w:tcPr>
            <w:tcW w:w="4927" w:type="dxa"/>
          </w:tcPr>
          <w:p w14:paraId="2C8E6414" w14:textId="70716188"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Banko kodas</w:t>
            </w:r>
          </w:p>
        </w:tc>
      </w:tr>
      <w:tr w:rsidR="00215165" w:rsidRPr="00215165" w14:paraId="3D18DFCD" w14:textId="77777777" w:rsidTr="002B1638">
        <w:tc>
          <w:tcPr>
            <w:tcW w:w="4927" w:type="dxa"/>
          </w:tcPr>
          <w:p w14:paraId="3AD01B83" w14:textId="292DD968"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Tel.</w:t>
            </w:r>
          </w:p>
        </w:tc>
        <w:tc>
          <w:tcPr>
            <w:tcW w:w="4927" w:type="dxa"/>
          </w:tcPr>
          <w:p w14:paraId="5CBC4110" w14:textId="00905A71"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Tel.</w:t>
            </w:r>
          </w:p>
        </w:tc>
      </w:tr>
      <w:tr w:rsidR="00215165" w:rsidRPr="00215165" w14:paraId="5D9EC94C" w14:textId="77777777" w:rsidTr="002B1638">
        <w:tc>
          <w:tcPr>
            <w:tcW w:w="4927" w:type="dxa"/>
          </w:tcPr>
          <w:p w14:paraId="0BDE1669" w14:textId="22F25742"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El. p.</w:t>
            </w:r>
          </w:p>
        </w:tc>
        <w:tc>
          <w:tcPr>
            <w:tcW w:w="4927" w:type="dxa"/>
          </w:tcPr>
          <w:p w14:paraId="620E6753" w14:textId="3CEA5461"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El. p.</w:t>
            </w:r>
          </w:p>
        </w:tc>
      </w:tr>
      <w:tr w:rsidR="00215165" w:rsidRPr="00215165" w14:paraId="0AC56D47" w14:textId="77777777" w:rsidTr="002B1638">
        <w:tc>
          <w:tcPr>
            <w:tcW w:w="4927" w:type="dxa"/>
          </w:tcPr>
          <w:p w14:paraId="7CCC8E7A" w14:textId="77777777" w:rsidR="00215165" w:rsidRPr="00215165" w:rsidRDefault="00215165" w:rsidP="00215165">
            <w:pPr>
              <w:outlineLvl w:val="0"/>
              <w:rPr>
                <w:rFonts w:ascii="Times New Roman" w:hAnsi="Times New Roman" w:cs="Times New Roman"/>
                <w:bCs/>
                <w:sz w:val="24"/>
                <w:szCs w:val="24"/>
              </w:rPr>
            </w:pPr>
          </w:p>
        </w:tc>
        <w:tc>
          <w:tcPr>
            <w:tcW w:w="4927" w:type="dxa"/>
          </w:tcPr>
          <w:p w14:paraId="4E82CB7E" w14:textId="77777777" w:rsidR="00215165" w:rsidRPr="00215165" w:rsidRDefault="00215165" w:rsidP="00215165">
            <w:pPr>
              <w:outlineLvl w:val="0"/>
              <w:rPr>
                <w:rFonts w:ascii="Times New Roman" w:hAnsi="Times New Roman" w:cs="Times New Roman"/>
                <w:bCs/>
                <w:sz w:val="24"/>
                <w:szCs w:val="24"/>
              </w:rPr>
            </w:pPr>
          </w:p>
        </w:tc>
      </w:tr>
      <w:tr w:rsidR="00215165" w:rsidRPr="00215165" w14:paraId="2BD97EE1" w14:textId="77777777" w:rsidTr="002B1638">
        <w:tc>
          <w:tcPr>
            <w:tcW w:w="4927" w:type="dxa"/>
          </w:tcPr>
          <w:p w14:paraId="6DB5528C" w14:textId="2768C838"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Atstovo pareigos</w:t>
            </w:r>
          </w:p>
        </w:tc>
        <w:tc>
          <w:tcPr>
            <w:tcW w:w="4927" w:type="dxa"/>
          </w:tcPr>
          <w:p w14:paraId="602CA597" w14:textId="757E4814"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Atstovo pareigos</w:t>
            </w:r>
          </w:p>
        </w:tc>
      </w:tr>
      <w:tr w:rsidR="00215165" w:rsidRPr="00215165" w14:paraId="11719F6B" w14:textId="77777777" w:rsidTr="002B1638">
        <w:tc>
          <w:tcPr>
            <w:tcW w:w="4927" w:type="dxa"/>
          </w:tcPr>
          <w:p w14:paraId="5A035856" w14:textId="0C810FF6"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Vardas, pavardė</w:t>
            </w:r>
          </w:p>
        </w:tc>
        <w:tc>
          <w:tcPr>
            <w:tcW w:w="4927" w:type="dxa"/>
          </w:tcPr>
          <w:p w14:paraId="4D60B0F6" w14:textId="47928288" w:rsidR="00215165" w:rsidRPr="00215165" w:rsidRDefault="00215165" w:rsidP="00215165">
            <w:pPr>
              <w:outlineLvl w:val="0"/>
              <w:rPr>
                <w:rFonts w:ascii="Times New Roman" w:hAnsi="Times New Roman" w:cs="Times New Roman"/>
                <w:bCs/>
                <w:sz w:val="24"/>
                <w:szCs w:val="24"/>
              </w:rPr>
            </w:pPr>
            <w:r w:rsidRPr="00215165">
              <w:rPr>
                <w:rFonts w:ascii="Times New Roman" w:hAnsi="Times New Roman" w:cs="Times New Roman"/>
                <w:bCs/>
                <w:sz w:val="24"/>
                <w:szCs w:val="24"/>
              </w:rPr>
              <w:t>Vardas, pavardė</w:t>
            </w:r>
          </w:p>
        </w:tc>
      </w:tr>
      <w:tr w:rsidR="00215165" w:rsidRPr="00215165" w14:paraId="48E8082B" w14:textId="77777777" w:rsidTr="002B1638">
        <w:tc>
          <w:tcPr>
            <w:tcW w:w="4927" w:type="dxa"/>
          </w:tcPr>
          <w:p w14:paraId="2D3E2FB0" w14:textId="77777777" w:rsidR="00215165" w:rsidRPr="00215165" w:rsidRDefault="00215165" w:rsidP="00215165">
            <w:pPr>
              <w:outlineLvl w:val="0"/>
              <w:rPr>
                <w:rFonts w:ascii="Times New Roman" w:hAnsi="Times New Roman" w:cs="Times New Roman"/>
                <w:bCs/>
                <w:sz w:val="24"/>
                <w:szCs w:val="24"/>
              </w:rPr>
            </w:pPr>
          </w:p>
        </w:tc>
        <w:tc>
          <w:tcPr>
            <w:tcW w:w="4927" w:type="dxa"/>
          </w:tcPr>
          <w:p w14:paraId="45B842D0" w14:textId="77777777" w:rsidR="00215165" w:rsidRPr="00215165" w:rsidRDefault="00215165" w:rsidP="00215165">
            <w:pPr>
              <w:outlineLvl w:val="0"/>
              <w:rPr>
                <w:rFonts w:ascii="Times New Roman" w:hAnsi="Times New Roman" w:cs="Times New Roman"/>
                <w:bCs/>
                <w:sz w:val="24"/>
                <w:szCs w:val="24"/>
              </w:rPr>
            </w:pPr>
          </w:p>
        </w:tc>
      </w:tr>
      <w:tr w:rsidR="002B1638" w:rsidRPr="00215165" w14:paraId="682937AA" w14:textId="77777777" w:rsidTr="002B1638">
        <w:tc>
          <w:tcPr>
            <w:tcW w:w="4927" w:type="dxa"/>
          </w:tcPr>
          <w:p w14:paraId="5D6B1358" w14:textId="19409577" w:rsidR="002B1638" w:rsidRPr="00215165" w:rsidRDefault="002B1638" w:rsidP="002B1638">
            <w:pPr>
              <w:outlineLvl w:val="0"/>
              <w:rPr>
                <w:rFonts w:ascii="Times New Roman" w:hAnsi="Times New Roman" w:cs="Times New Roman"/>
                <w:bCs/>
                <w:sz w:val="24"/>
                <w:szCs w:val="24"/>
              </w:rPr>
            </w:pPr>
            <w:r w:rsidRPr="00215165">
              <w:rPr>
                <w:rFonts w:ascii="Times New Roman" w:hAnsi="Times New Roman" w:cs="Times New Roman"/>
                <w:bCs/>
                <w:sz w:val="24"/>
                <w:szCs w:val="24"/>
              </w:rPr>
              <w:t>______________________</w:t>
            </w:r>
          </w:p>
        </w:tc>
        <w:tc>
          <w:tcPr>
            <w:tcW w:w="4927" w:type="dxa"/>
          </w:tcPr>
          <w:p w14:paraId="6FD20C27" w14:textId="42A4ADD9" w:rsidR="002B1638" w:rsidRPr="00215165" w:rsidRDefault="0090040A" w:rsidP="002B1638">
            <w:pPr>
              <w:outlineLvl w:val="0"/>
              <w:rPr>
                <w:rFonts w:ascii="Times New Roman" w:hAnsi="Times New Roman" w:cs="Times New Roman"/>
                <w:bCs/>
                <w:sz w:val="24"/>
                <w:szCs w:val="24"/>
              </w:rPr>
            </w:pPr>
            <w:r>
              <w:rPr>
                <w:rFonts w:ascii="Times New Roman" w:hAnsi="Times New Roman" w:cs="Times New Roman"/>
                <w:bCs/>
                <w:sz w:val="24"/>
                <w:szCs w:val="24"/>
              </w:rPr>
              <w:t>______________________</w:t>
            </w:r>
          </w:p>
        </w:tc>
      </w:tr>
      <w:tr w:rsidR="002B1638" w:rsidRPr="00215165" w14:paraId="3C564435" w14:textId="77777777" w:rsidTr="002B1638">
        <w:tc>
          <w:tcPr>
            <w:tcW w:w="4927" w:type="dxa"/>
          </w:tcPr>
          <w:p w14:paraId="66AC21CB" w14:textId="5B96DDF8" w:rsidR="002B1638" w:rsidRPr="00215165" w:rsidRDefault="002B1638" w:rsidP="002B1638">
            <w:pPr>
              <w:outlineLvl w:val="0"/>
              <w:rPr>
                <w:rFonts w:ascii="Times New Roman" w:hAnsi="Times New Roman" w:cs="Times New Roman"/>
                <w:bCs/>
                <w:i/>
                <w:iCs/>
                <w:sz w:val="24"/>
                <w:szCs w:val="24"/>
              </w:rPr>
            </w:pPr>
            <w:r w:rsidRPr="00215165">
              <w:rPr>
                <w:rFonts w:ascii="Times New Roman" w:hAnsi="Times New Roman" w:cs="Times New Roman"/>
                <w:bCs/>
                <w:i/>
                <w:iCs/>
                <w:sz w:val="24"/>
                <w:szCs w:val="24"/>
              </w:rPr>
              <w:t>(parašas)</w:t>
            </w:r>
          </w:p>
        </w:tc>
        <w:tc>
          <w:tcPr>
            <w:tcW w:w="4927" w:type="dxa"/>
          </w:tcPr>
          <w:p w14:paraId="749968CC" w14:textId="144535C1" w:rsidR="002B1638" w:rsidRPr="00215165" w:rsidRDefault="002B1638" w:rsidP="002B1638">
            <w:pPr>
              <w:outlineLvl w:val="0"/>
              <w:rPr>
                <w:rFonts w:ascii="Times New Roman" w:hAnsi="Times New Roman" w:cs="Times New Roman"/>
                <w:bCs/>
                <w:i/>
                <w:iCs/>
                <w:sz w:val="24"/>
                <w:szCs w:val="24"/>
              </w:rPr>
            </w:pPr>
            <w:r w:rsidRPr="00215165">
              <w:rPr>
                <w:rFonts w:ascii="Times New Roman" w:hAnsi="Times New Roman" w:cs="Times New Roman"/>
                <w:bCs/>
                <w:i/>
                <w:iCs/>
                <w:sz w:val="24"/>
                <w:szCs w:val="24"/>
              </w:rPr>
              <w:t>(parašas)</w:t>
            </w:r>
          </w:p>
        </w:tc>
      </w:tr>
      <w:tr w:rsidR="002B1638" w:rsidRPr="00215165" w14:paraId="2785A6A9" w14:textId="77777777" w:rsidTr="002B1638">
        <w:tc>
          <w:tcPr>
            <w:tcW w:w="4927" w:type="dxa"/>
          </w:tcPr>
          <w:p w14:paraId="55486945" w14:textId="2E5C0077" w:rsidR="002B1638" w:rsidRPr="00215165" w:rsidRDefault="002B1638" w:rsidP="002B1638">
            <w:pPr>
              <w:outlineLvl w:val="0"/>
              <w:rPr>
                <w:rFonts w:ascii="Times New Roman" w:hAnsi="Times New Roman" w:cs="Times New Roman"/>
                <w:bCs/>
                <w:sz w:val="24"/>
                <w:szCs w:val="24"/>
              </w:rPr>
            </w:pPr>
            <w:r w:rsidRPr="00215165">
              <w:rPr>
                <w:rFonts w:ascii="Times New Roman" w:hAnsi="Times New Roman" w:cs="Times New Roman"/>
                <w:bCs/>
                <w:sz w:val="24"/>
                <w:szCs w:val="24"/>
              </w:rPr>
              <w:t>______________________</w:t>
            </w:r>
          </w:p>
        </w:tc>
        <w:tc>
          <w:tcPr>
            <w:tcW w:w="4927" w:type="dxa"/>
          </w:tcPr>
          <w:p w14:paraId="55FB5F58" w14:textId="2ED6D5DB" w:rsidR="002B1638" w:rsidRPr="00215165" w:rsidRDefault="002B1638" w:rsidP="002B1638">
            <w:pPr>
              <w:outlineLvl w:val="0"/>
              <w:rPr>
                <w:rFonts w:ascii="Times New Roman" w:hAnsi="Times New Roman" w:cs="Times New Roman"/>
                <w:bCs/>
                <w:sz w:val="24"/>
                <w:szCs w:val="24"/>
              </w:rPr>
            </w:pPr>
            <w:r w:rsidRPr="00215165">
              <w:rPr>
                <w:rFonts w:ascii="Times New Roman" w:hAnsi="Times New Roman" w:cs="Times New Roman"/>
                <w:bCs/>
                <w:sz w:val="24"/>
                <w:szCs w:val="24"/>
              </w:rPr>
              <w:t>______________________</w:t>
            </w:r>
          </w:p>
        </w:tc>
      </w:tr>
      <w:tr w:rsidR="002B1638" w:rsidRPr="00215165" w14:paraId="1A39D3A1" w14:textId="77777777" w:rsidTr="002B1638">
        <w:tc>
          <w:tcPr>
            <w:tcW w:w="4927" w:type="dxa"/>
          </w:tcPr>
          <w:p w14:paraId="02FAAC19" w14:textId="2E27F071" w:rsidR="002B1638" w:rsidRPr="00215165" w:rsidRDefault="002B1638" w:rsidP="002B1638">
            <w:pPr>
              <w:outlineLvl w:val="0"/>
              <w:rPr>
                <w:rFonts w:ascii="Times New Roman" w:hAnsi="Times New Roman" w:cs="Times New Roman"/>
                <w:bCs/>
                <w:i/>
                <w:iCs/>
                <w:sz w:val="24"/>
                <w:szCs w:val="24"/>
              </w:rPr>
            </w:pPr>
            <w:r w:rsidRPr="00215165">
              <w:rPr>
                <w:rFonts w:ascii="Times New Roman" w:hAnsi="Times New Roman" w:cs="Times New Roman"/>
                <w:bCs/>
                <w:i/>
                <w:iCs/>
                <w:sz w:val="24"/>
                <w:szCs w:val="24"/>
              </w:rPr>
              <w:t>(data)</w:t>
            </w:r>
          </w:p>
        </w:tc>
        <w:tc>
          <w:tcPr>
            <w:tcW w:w="4927" w:type="dxa"/>
          </w:tcPr>
          <w:p w14:paraId="65A8DD2C" w14:textId="06B60B26" w:rsidR="002B1638" w:rsidRPr="00215165" w:rsidRDefault="002B1638" w:rsidP="002B1638">
            <w:pPr>
              <w:outlineLvl w:val="0"/>
              <w:rPr>
                <w:rFonts w:ascii="Times New Roman" w:hAnsi="Times New Roman" w:cs="Times New Roman"/>
                <w:bCs/>
                <w:i/>
                <w:iCs/>
                <w:sz w:val="24"/>
                <w:szCs w:val="24"/>
              </w:rPr>
            </w:pPr>
            <w:r w:rsidRPr="00215165">
              <w:rPr>
                <w:rFonts w:ascii="Times New Roman" w:hAnsi="Times New Roman" w:cs="Times New Roman"/>
                <w:bCs/>
                <w:i/>
                <w:iCs/>
                <w:sz w:val="24"/>
                <w:szCs w:val="24"/>
              </w:rPr>
              <w:t>(data)</w:t>
            </w:r>
          </w:p>
        </w:tc>
      </w:tr>
    </w:tbl>
    <w:p w14:paraId="7C72F9EC" w14:textId="77777777" w:rsidR="00607646" w:rsidRDefault="00607646" w:rsidP="00A94016">
      <w:pPr>
        <w:spacing w:after="0" w:line="240" w:lineRule="auto"/>
        <w:outlineLvl w:val="0"/>
        <w:rPr>
          <w:rFonts w:ascii="Times New Roman" w:hAnsi="Times New Roman" w:cs="Times New Roman"/>
          <w:b/>
          <w:sz w:val="24"/>
          <w:szCs w:val="24"/>
        </w:rPr>
      </w:pPr>
    </w:p>
    <w:p w14:paraId="755A7E8D" w14:textId="15BDEA45" w:rsidR="00F4759C" w:rsidRPr="00163F36" w:rsidRDefault="00A94016" w:rsidP="00A94016">
      <w:pPr>
        <w:spacing w:after="0" w:line="240" w:lineRule="auto"/>
        <w:outlineLvl w:val="0"/>
        <w:rPr>
          <w:rFonts w:ascii="Times New Roman" w:hAnsi="Times New Roman" w:cs="Times New Roman"/>
          <w:sz w:val="24"/>
          <w:szCs w:val="24"/>
        </w:rPr>
      </w:pPr>
      <w:r w:rsidRPr="00163F36">
        <w:rPr>
          <w:rFonts w:ascii="Times New Roman" w:hAnsi="Times New Roman" w:cs="Times New Roman"/>
          <w:sz w:val="24"/>
          <w:szCs w:val="24"/>
        </w:rPr>
        <w:tab/>
      </w:r>
    </w:p>
    <w:sectPr w:rsidR="00F4759C" w:rsidRPr="00163F36" w:rsidSect="002B1638">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5E821" w14:textId="77777777" w:rsidR="00446D31" w:rsidRDefault="00446D31" w:rsidP="00976EA0">
      <w:pPr>
        <w:spacing w:after="0" w:line="240" w:lineRule="auto"/>
      </w:pPr>
      <w:r>
        <w:separator/>
      </w:r>
    </w:p>
  </w:endnote>
  <w:endnote w:type="continuationSeparator" w:id="0">
    <w:p w14:paraId="73B0E983" w14:textId="77777777" w:rsidR="00446D31" w:rsidRDefault="00446D31" w:rsidP="00976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0E1A1" w14:textId="77777777" w:rsidR="00446D31" w:rsidRDefault="00446D31" w:rsidP="00976EA0">
      <w:pPr>
        <w:spacing w:after="0" w:line="240" w:lineRule="auto"/>
      </w:pPr>
      <w:r>
        <w:separator/>
      </w:r>
    </w:p>
  </w:footnote>
  <w:footnote w:type="continuationSeparator" w:id="0">
    <w:p w14:paraId="4E3EE85C" w14:textId="77777777" w:rsidR="00446D31" w:rsidRDefault="00446D31" w:rsidP="00976E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4A543E"/>
    <w:multiLevelType w:val="multilevel"/>
    <w:tmpl w:val="A20E7ACC"/>
    <w:lvl w:ilvl="0">
      <w:start w:val="1"/>
      <w:numFmt w:val="decimal"/>
      <w:lvlText w:val="%1."/>
      <w:lvlJc w:val="left"/>
      <w:pPr>
        <w:ind w:left="1080" w:hanging="360"/>
      </w:pPr>
    </w:lvl>
    <w:lvl w:ilvl="1">
      <w:start w:val="1"/>
      <w:numFmt w:val="decimal"/>
      <w:isLgl/>
      <w:lvlText w:val="%1.%2."/>
      <w:lvlJc w:val="left"/>
      <w:pPr>
        <w:ind w:left="1681" w:hanging="405"/>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622733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12F"/>
    <w:rsid w:val="00003336"/>
    <w:rsid w:val="00014652"/>
    <w:rsid w:val="00014FD8"/>
    <w:rsid w:val="00016737"/>
    <w:rsid w:val="00051C79"/>
    <w:rsid w:val="000530E8"/>
    <w:rsid w:val="000565F1"/>
    <w:rsid w:val="00085F6A"/>
    <w:rsid w:val="000D23DF"/>
    <w:rsid w:val="000D2D13"/>
    <w:rsid w:val="00106689"/>
    <w:rsid w:val="001107C7"/>
    <w:rsid w:val="00117402"/>
    <w:rsid w:val="00136E5D"/>
    <w:rsid w:val="00155B31"/>
    <w:rsid w:val="00163F36"/>
    <w:rsid w:val="0016689E"/>
    <w:rsid w:val="00167E21"/>
    <w:rsid w:val="00180B32"/>
    <w:rsid w:val="00194A0C"/>
    <w:rsid w:val="001A1843"/>
    <w:rsid w:val="001A6E50"/>
    <w:rsid w:val="001B0E56"/>
    <w:rsid w:val="001B445A"/>
    <w:rsid w:val="001B6D1A"/>
    <w:rsid w:val="001B77BB"/>
    <w:rsid w:val="001C45D0"/>
    <w:rsid w:val="001D7AA0"/>
    <w:rsid w:val="00214634"/>
    <w:rsid w:val="00215165"/>
    <w:rsid w:val="00221A02"/>
    <w:rsid w:val="00230B83"/>
    <w:rsid w:val="002374ED"/>
    <w:rsid w:val="002424EE"/>
    <w:rsid w:val="00245078"/>
    <w:rsid w:val="00245872"/>
    <w:rsid w:val="00271FC0"/>
    <w:rsid w:val="00272D74"/>
    <w:rsid w:val="00273FEB"/>
    <w:rsid w:val="002821E0"/>
    <w:rsid w:val="00295ACF"/>
    <w:rsid w:val="002A04A5"/>
    <w:rsid w:val="002B1638"/>
    <w:rsid w:val="002D5D2C"/>
    <w:rsid w:val="002D6882"/>
    <w:rsid w:val="002D7540"/>
    <w:rsid w:val="002F13D0"/>
    <w:rsid w:val="002F7F51"/>
    <w:rsid w:val="003246E4"/>
    <w:rsid w:val="003341E4"/>
    <w:rsid w:val="003368A3"/>
    <w:rsid w:val="003716C6"/>
    <w:rsid w:val="00373B0D"/>
    <w:rsid w:val="00395E1F"/>
    <w:rsid w:val="0039664F"/>
    <w:rsid w:val="003B50DA"/>
    <w:rsid w:val="003D5672"/>
    <w:rsid w:val="003E30AD"/>
    <w:rsid w:val="003F5AA5"/>
    <w:rsid w:val="00435CF3"/>
    <w:rsid w:val="00442BD4"/>
    <w:rsid w:val="00446D31"/>
    <w:rsid w:val="00463511"/>
    <w:rsid w:val="004C260A"/>
    <w:rsid w:val="004C4B0E"/>
    <w:rsid w:val="004C682A"/>
    <w:rsid w:val="004F13B0"/>
    <w:rsid w:val="00504571"/>
    <w:rsid w:val="0053156D"/>
    <w:rsid w:val="00557E18"/>
    <w:rsid w:val="0058153D"/>
    <w:rsid w:val="00584ED7"/>
    <w:rsid w:val="005871DE"/>
    <w:rsid w:val="005A73AD"/>
    <w:rsid w:val="005B0CB7"/>
    <w:rsid w:val="005B6F49"/>
    <w:rsid w:val="005D1547"/>
    <w:rsid w:val="005E0C5E"/>
    <w:rsid w:val="005E7426"/>
    <w:rsid w:val="005F6F33"/>
    <w:rsid w:val="00607646"/>
    <w:rsid w:val="00615CAD"/>
    <w:rsid w:val="00624591"/>
    <w:rsid w:val="006678F4"/>
    <w:rsid w:val="006772F6"/>
    <w:rsid w:val="006B53F1"/>
    <w:rsid w:val="006E07A5"/>
    <w:rsid w:val="006E63B5"/>
    <w:rsid w:val="006E66F1"/>
    <w:rsid w:val="0070205F"/>
    <w:rsid w:val="00703FE1"/>
    <w:rsid w:val="00736F20"/>
    <w:rsid w:val="0077369F"/>
    <w:rsid w:val="007832B7"/>
    <w:rsid w:val="007841CA"/>
    <w:rsid w:val="00785729"/>
    <w:rsid w:val="007862AE"/>
    <w:rsid w:val="00786C4E"/>
    <w:rsid w:val="007970C2"/>
    <w:rsid w:val="007A50A3"/>
    <w:rsid w:val="007C3AF0"/>
    <w:rsid w:val="007C4C8A"/>
    <w:rsid w:val="007D0158"/>
    <w:rsid w:val="007D68B5"/>
    <w:rsid w:val="007E5FA6"/>
    <w:rsid w:val="008075C0"/>
    <w:rsid w:val="008148E6"/>
    <w:rsid w:val="00822AB2"/>
    <w:rsid w:val="00830E2E"/>
    <w:rsid w:val="00842911"/>
    <w:rsid w:val="0084768B"/>
    <w:rsid w:val="00851431"/>
    <w:rsid w:val="00852E27"/>
    <w:rsid w:val="00875AA3"/>
    <w:rsid w:val="0088012F"/>
    <w:rsid w:val="00887BD7"/>
    <w:rsid w:val="00890AB3"/>
    <w:rsid w:val="00893BBF"/>
    <w:rsid w:val="008B6277"/>
    <w:rsid w:val="008D30EA"/>
    <w:rsid w:val="008D31AC"/>
    <w:rsid w:val="008D66A7"/>
    <w:rsid w:val="008E537E"/>
    <w:rsid w:val="0090040A"/>
    <w:rsid w:val="009128D8"/>
    <w:rsid w:val="009132FA"/>
    <w:rsid w:val="00944402"/>
    <w:rsid w:val="00947A99"/>
    <w:rsid w:val="009627D8"/>
    <w:rsid w:val="00971A36"/>
    <w:rsid w:val="00976EA0"/>
    <w:rsid w:val="00977A37"/>
    <w:rsid w:val="00993893"/>
    <w:rsid w:val="009B6786"/>
    <w:rsid w:val="009C399F"/>
    <w:rsid w:val="009C6BA2"/>
    <w:rsid w:val="009D720B"/>
    <w:rsid w:val="00A1655F"/>
    <w:rsid w:val="00A23C56"/>
    <w:rsid w:val="00A314F0"/>
    <w:rsid w:val="00A44E69"/>
    <w:rsid w:val="00A4553B"/>
    <w:rsid w:val="00A47C31"/>
    <w:rsid w:val="00A60C5E"/>
    <w:rsid w:val="00A622FA"/>
    <w:rsid w:val="00A66AFB"/>
    <w:rsid w:val="00A711A3"/>
    <w:rsid w:val="00A84CED"/>
    <w:rsid w:val="00A878B3"/>
    <w:rsid w:val="00A94016"/>
    <w:rsid w:val="00AC5799"/>
    <w:rsid w:val="00AD13BB"/>
    <w:rsid w:val="00AF433F"/>
    <w:rsid w:val="00B0147C"/>
    <w:rsid w:val="00B0781C"/>
    <w:rsid w:val="00B2759F"/>
    <w:rsid w:val="00B30F83"/>
    <w:rsid w:val="00B32F48"/>
    <w:rsid w:val="00B40896"/>
    <w:rsid w:val="00B4642B"/>
    <w:rsid w:val="00B5140F"/>
    <w:rsid w:val="00B558E7"/>
    <w:rsid w:val="00B61119"/>
    <w:rsid w:val="00B816FE"/>
    <w:rsid w:val="00BA587A"/>
    <w:rsid w:val="00BB1A7A"/>
    <w:rsid w:val="00BD6464"/>
    <w:rsid w:val="00BE3A84"/>
    <w:rsid w:val="00C02C1B"/>
    <w:rsid w:val="00C20607"/>
    <w:rsid w:val="00C348E5"/>
    <w:rsid w:val="00C47137"/>
    <w:rsid w:val="00C4780E"/>
    <w:rsid w:val="00C55D2B"/>
    <w:rsid w:val="00CC6303"/>
    <w:rsid w:val="00CE331C"/>
    <w:rsid w:val="00CE4765"/>
    <w:rsid w:val="00D21088"/>
    <w:rsid w:val="00D450D9"/>
    <w:rsid w:val="00D51DB2"/>
    <w:rsid w:val="00D64BB4"/>
    <w:rsid w:val="00DA1B09"/>
    <w:rsid w:val="00DC496E"/>
    <w:rsid w:val="00DC5311"/>
    <w:rsid w:val="00DF09B3"/>
    <w:rsid w:val="00DF64B8"/>
    <w:rsid w:val="00DF6636"/>
    <w:rsid w:val="00E06C3E"/>
    <w:rsid w:val="00E11789"/>
    <w:rsid w:val="00E164B2"/>
    <w:rsid w:val="00E2181B"/>
    <w:rsid w:val="00E24FAA"/>
    <w:rsid w:val="00E43DD3"/>
    <w:rsid w:val="00E46465"/>
    <w:rsid w:val="00E7489D"/>
    <w:rsid w:val="00E85BBC"/>
    <w:rsid w:val="00E92FCE"/>
    <w:rsid w:val="00EB2E1B"/>
    <w:rsid w:val="00EC2C41"/>
    <w:rsid w:val="00ED1BAA"/>
    <w:rsid w:val="00F000C9"/>
    <w:rsid w:val="00F0312F"/>
    <w:rsid w:val="00F051C1"/>
    <w:rsid w:val="00F0747D"/>
    <w:rsid w:val="00F1036D"/>
    <w:rsid w:val="00F15336"/>
    <w:rsid w:val="00F15859"/>
    <w:rsid w:val="00F16658"/>
    <w:rsid w:val="00F3160B"/>
    <w:rsid w:val="00F36EC8"/>
    <w:rsid w:val="00F4759C"/>
    <w:rsid w:val="00F53776"/>
    <w:rsid w:val="00F93544"/>
    <w:rsid w:val="00F9377D"/>
    <w:rsid w:val="00FB1DD0"/>
    <w:rsid w:val="00FB26B7"/>
    <w:rsid w:val="00FC2F48"/>
    <w:rsid w:val="00FC494F"/>
    <w:rsid w:val="00FC6882"/>
    <w:rsid w:val="00FD2AF4"/>
    <w:rsid w:val="00FD5DA8"/>
    <w:rsid w:val="00FE4430"/>
    <w:rsid w:val="00FF2C60"/>
    <w:rsid w:val="00FF61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5EE93"/>
  <w15:docId w15:val="{2EA10977-07B4-4BAA-BDF9-842F2937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F051C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styleId="Debesliotekstas">
    <w:name w:val="Balloon Text"/>
    <w:basedOn w:val="prastasis"/>
    <w:link w:val="DebesliotekstasDiagrama"/>
    <w:uiPriority w:val="99"/>
    <w:semiHidden/>
    <w:unhideWhenUsed/>
    <w:rsid w:val="00F051C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051C1"/>
    <w:rPr>
      <w:rFonts w:ascii="Tahoma" w:hAnsi="Tahoma" w:cs="Tahoma"/>
      <w:sz w:val="16"/>
      <w:szCs w:val="16"/>
    </w:rPr>
  </w:style>
  <w:style w:type="paragraph" w:styleId="Antrats">
    <w:name w:val="header"/>
    <w:basedOn w:val="prastasis"/>
    <w:link w:val="AntratsDiagrama"/>
    <w:uiPriority w:val="99"/>
    <w:unhideWhenUsed/>
    <w:rsid w:val="00976EA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76EA0"/>
  </w:style>
  <w:style w:type="paragraph" w:styleId="Porat">
    <w:name w:val="footer"/>
    <w:basedOn w:val="prastasis"/>
    <w:link w:val="PoratDiagrama"/>
    <w:uiPriority w:val="99"/>
    <w:unhideWhenUsed/>
    <w:rsid w:val="00976E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76EA0"/>
  </w:style>
  <w:style w:type="paragraph" w:customStyle="1" w:styleId="Body2">
    <w:name w:val="Body 2"/>
    <w:rsid w:val="0084291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Hipersaitas">
    <w:name w:val="Hyperlink"/>
    <w:basedOn w:val="Numatytasispastraiposriftas"/>
    <w:uiPriority w:val="99"/>
    <w:unhideWhenUsed/>
    <w:rsid w:val="00FC494F"/>
    <w:rPr>
      <w:color w:val="0000FF" w:themeColor="hyperlink"/>
      <w:u w:val="single"/>
    </w:rPr>
  </w:style>
  <w:style w:type="character" w:customStyle="1" w:styleId="Neapdorotaspaminjimas1">
    <w:name w:val="Neapdorotas paminėjimas1"/>
    <w:basedOn w:val="Numatytasispastraiposriftas"/>
    <w:uiPriority w:val="99"/>
    <w:semiHidden/>
    <w:unhideWhenUsed/>
    <w:rsid w:val="00FC494F"/>
    <w:rPr>
      <w:color w:val="605E5C"/>
      <w:shd w:val="clear" w:color="auto" w:fill="E1DFDD"/>
    </w:rPr>
  </w:style>
  <w:style w:type="table" w:styleId="Lentelstinklelis">
    <w:name w:val="Table Grid"/>
    <w:basedOn w:val="prastojilentel"/>
    <w:uiPriority w:val="59"/>
    <w:rsid w:val="00607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D8A48-D5DC-4339-902B-7D9AE9FCD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10685</Words>
  <Characters>6091</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Jurate</cp:lastModifiedBy>
  <cp:revision>3</cp:revision>
  <dcterms:created xsi:type="dcterms:W3CDTF">2025-03-04T06:55:00Z</dcterms:created>
  <dcterms:modified xsi:type="dcterms:W3CDTF">2025-03-04T07:15:00Z</dcterms:modified>
</cp:coreProperties>
</file>